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BD9139" w14:textId="34B4BB2F" w:rsidR="00D35B38" w:rsidRPr="00D91702" w:rsidRDefault="00933322" w:rsidP="007D7760">
      <w:pPr>
        <w:jc w:val="center"/>
        <w:rPr>
          <w:rFonts w:asciiTheme="minorEastAsia" w:hAnsiTheme="minorEastAsia"/>
          <w:b/>
          <w:bCs/>
        </w:rPr>
      </w:pPr>
      <w:r w:rsidRPr="00933322">
        <w:rPr>
          <w:rFonts w:asciiTheme="minorEastAsia" w:hAnsiTheme="minorEastAsia"/>
          <w:b/>
          <w:bCs/>
        </w:rPr>
        <w:t>18007_廣告必修課：FBIG投放關鍵</w:t>
      </w:r>
      <w:r w:rsidR="00463722">
        <w:rPr>
          <w:rFonts w:asciiTheme="minorEastAsia" w:hAnsiTheme="minorEastAsia" w:hint="eastAsia"/>
          <w:b/>
          <w:bCs/>
        </w:rPr>
        <w:t xml:space="preserve"> </w:t>
      </w:r>
      <w:r w:rsidR="001F7F66" w:rsidRPr="00D91702">
        <w:rPr>
          <w:rFonts w:asciiTheme="minorEastAsia" w:hAnsiTheme="minorEastAsia"/>
          <w:b/>
          <w:bCs/>
        </w:rPr>
        <w:t>課程摘要</w:t>
      </w:r>
    </w:p>
    <w:p w14:paraId="2D2E8438" w14:textId="40FB1767" w:rsidR="00F118BB" w:rsidRDefault="00F118BB" w:rsidP="00F118BB">
      <w:pPr>
        <w:jc w:val="right"/>
        <w:rPr>
          <w:rFonts w:asciiTheme="minorEastAsia" w:hAnsiTheme="minorEastAsia"/>
          <w:color w:val="808080" w:themeColor="background1" w:themeShade="80"/>
          <w:sz w:val="20"/>
          <w:szCs w:val="20"/>
        </w:rPr>
      </w:pPr>
      <w:r w:rsidRPr="00D91702">
        <w:rPr>
          <w:rFonts w:asciiTheme="minorEastAsia" w:hAnsiTheme="minorEastAsia" w:hint="eastAsia"/>
          <w:color w:val="808080" w:themeColor="background1" w:themeShade="80"/>
          <w:sz w:val="20"/>
          <w:szCs w:val="20"/>
        </w:rPr>
        <w:t>本摘要由Gemini AI 協助生成，僅供參考</w:t>
      </w:r>
    </w:p>
    <w:p w14:paraId="1DFC277B" w14:textId="77777777" w:rsidR="004E0264" w:rsidRPr="004E0264" w:rsidRDefault="004E0264" w:rsidP="004E0264">
      <w:pPr>
        <w:rPr>
          <w:rFonts w:ascii="Segoe UI Emoji" w:hAnsi="Segoe UI Emoji" w:cs="Segoe UI Emoji"/>
        </w:rPr>
      </w:pPr>
      <w:r w:rsidRPr="004E0264">
        <w:rPr>
          <w:rFonts w:ascii="Segoe UI Emoji" w:hAnsi="Segoe UI Emoji" w:cs="Segoe UI Emoji"/>
        </w:rPr>
        <w:t xml:space="preserve">🎯 </w:t>
      </w:r>
      <w:r w:rsidRPr="004E0264">
        <w:rPr>
          <w:rFonts w:ascii="Segoe UI Emoji" w:hAnsi="Segoe UI Emoji" w:cs="Segoe UI Emoji"/>
          <w:b/>
          <w:bCs/>
        </w:rPr>
        <w:t xml:space="preserve">1. </w:t>
      </w:r>
      <w:r w:rsidRPr="004E0264">
        <w:rPr>
          <w:rFonts w:ascii="Segoe UI Emoji" w:hAnsi="Segoe UI Emoji" w:cs="Segoe UI Emoji"/>
          <w:b/>
          <w:bCs/>
        </w:rPr>
        <w:t>適合對象與能力門檻</w:t>
      </w:r>
    </w:p>
    <w:p w14:paraId="6413CE75" w14:textId="77777777" w:rsidR="004E0264" w:rsidRPr="004E0264" w:rsidRDefault="004E0264" w:rsidP="004E0264">
      <w:pPr>
        <w:numPr>
          <w:ilvl w:val="0"/>
          <w:numId w:val="46"/>
        </w:numPr>
        <w:rPr>
          <w:rFonts w:ascii="Segoe UI Emoji" w:hAnsi="Segoe UI Emoji" w:cs="Segoe UI Emoji"/>
        </w:rPr>
      </w:pPr>
      <w:r w:rsidRPr="004E0264">
        <w:rPr>
          <w:rFonts w:ascii="Segoe UI Emoji" w:hAnsi="Segoe UI Emoji" w:cs="Segoe UI Emoji"/>
          <w:b/>
          <w:bCs/>
        </w:rPr>
        <w:t>適合族群</w:t>
      </w:r>
      <w:r w:rsidRPr="004E0264">
        <w:rPr>
          <w:rFonts w:ascii="Segoe UI Emoji" w:hAnsi="Segoe UI Emoji" w:cs="Segoe UI Emoji"/>
        </w:rPr>
        <w:t>：</w:t>
      </w:r>
    </w:p>
    <w:p w14:paraId="5F26B90D" w14:textId="77777777" w:rsidR="004E0264" w:rsidRPr="004E0264" w:rsidRDefault="004E0264" w:rsidP="004E0264">
      <w:pPr>
        <w:numPr>
          <w:ilvl w:val="1"/>
          <w:numId w:val="46"/>
        </w:numPr>
        <w:rPr>
          <w:rFonts w:ascii="Segoe UI Emoji" w:hAnsi="Segoe UI Emoji" w:cs="Segoe UI Emoji"/>
        </w:rPr>
      </w:pPr>
      <w:r w:rsidRPr="004E0264">
        <w:rPr>
          <w:rFonts w:ascii="Segoe UI Emoji" w:hAnsi="Segoe UI Emoji" w:cs="Segoe UI Emoji"/>
          <w:b/>
          <w:bCs/>
        </w:rPr>
        <w:t>社群行銷新手與個人創業者</w:t>
      </w:r>
      <w:r w:rsidRPr="004E0264">
        <w:rPr>
          <w:rFonts w:ascii="Segoe UI Emoji" w:hAnsi="Segoe UI Emoji" w:cs="Segoe UI Emoji"/>
        </w:rPr>
        <w:t>：希望透過付費廣告帶動短期曝光、突破免費流量瓶頸者。</w:t>
      </w:r>
      <w:r w:rsidRPr="004E0264">
        <w:rPr>
          <w:rFonts w:ascii="Segoe UI Emoji" w:hAnsi="Segoe UI Emoji" w:cs="Segoe UI Emoji"/>
        </w:rPr>
        <w:t xml:space="preserve"> </w:t>
      </w:r>
    </w:p>
    <w:p w14:paraId="744E086A" w14:textId="77777777" w:rsidR="004E0264" w:rsidRPr="004E0264" w:rsidRDefault="004E0264" w:rsidP="004E0264">
      <w:pPr>
        <w:numPr>
          <w:ilvl w:val="1"/>
          <w:numId w:val="46"/>
        </w:numPr>
        <w:rPr>
          <w:rFonts w:ascii="Segoe UI Emoji" w:hAnsi="Segoe UI Emoji" w:cs="Segoe UI Emoji"/>
        </w:rPr>
      </w:pPr>
      <w:r w:rsidRPr="004E0264">
        <w:rPr>
          <w:rFonts w:ascii="Segoe UI Emoji" w:hAnsi="Segoe UI Emoji" w:cs="Segoe UI Emoji"/>
          <w:b/>
          <w:bCs/>
        </w:rPr>
        <w:t>企業行銷人員／小小店主</w:t>
      </w:r>
      <w:r w:rsidRPr="004E0264">
        <w:rPr>
          <w:rFonts w:ascii="Segoe UI Emoji" w:hAnsi="Segoe UI Emoji" w:cs="Segoe UI Emoji"/>
        </w:rPr>
        <w:t>：需要掌握精準區域投放（如實體店圓心半徑</w:t>
      </w:r>
      <w:r w:rsidRPr="004E0264">
        <w:rPr>
          <w:rFonts w:ascii="Segoe UI Emoji" w:hAnsi="Segoe UI Emoji" w:cs="Segoe UI Emoji"/>
        </w:rPr>
        <w:t xml:space="preserve"> 1 </w:t>
      </w:r>
      <w:r w:rsidRPr="004E0264">
        <w:rPr>
          <w:rFonts w:ascii="Segoe UI Emoji" w:hAnsi="Segoe UI Emoji" w:cs="Segoe UI Emoji"/>
        </w:rPr>
        <w:t>公里）或多重受眾策略者。</w:t>
      </w:r>
      <w:r w:rsidRPr="004E0264">
        <w:rPr>
          <w:rFonts w:ascii="Segoe UI Emoji" w:hAnsi="Segoe UI Emoji" w:cs="Segoe UI Emoji"/>
        </w:rPr>
        <w:t xml:space="preserve"> </w:t>
      </w:r>
    </w:p>
    <w:p w14:paraId="207E9AF9" w14:textId="77777777" w:rsidR="004E0264" w:rsidRPr="004E0264" w:rsidRDefault="004E0264" w:rsidP="004E0264">
      <w:pPr>
        <w:numPr>
          <w:ilvl w:val="1"/>
          <w:numId w:val="46"/>
        </w:numPr>
        <w:rPr>
          <w:rFonts w:ascii="Segoe UI Emoji" w:hAnsi="Segoe UI Emoji" w:cs="Segoe UI Emoji"/>
        </w:rPr>
      </w:pPr>
      <w:r w:rsidRPr="004E0264">
        <w:rPr>
          <w:rFonts w:ascii="Segoe UI Emoji" w:hAnsi="Segoe UI Emoji" w:cs="Segoe UI Emoji"/>
          <w:b/>
          <w:bCs/>
        </w:rPr>
        <w:t>行銷預算決策者</w:t>
      </w:r>
      <w:r w:rsidRPr="004E0264">
        <w:rPr>
          <w:rFonts w:ascii="Segoe UI Emoji" w:hAnsi="Segoe UI Emoji" w:cs="Segoe UI Emoji"/>
        </w:rPr>
        <w:t>：希望了解主動曝光與被動曝光差異，將預算精準配置於適合之產品類型者。</w:t>
      </w:r>
      <w:r w:rsidRPr="004E0264">
        <w:rPr>
          <w:rFonts w:ascii="Segoe UI Emoji" w:hAnsi="Segoe UI Emoji" w:cs="Segoe UI Emoji"/>
        </w:rPr>
        <w:t xml:space="preserve"> </w:t>
      </w:r>
    </w:p>
    <w:p w14:paraId="4DC37702" w14:textId="77777777" w:rsidR="004E0264" w:rsidRPr="004E0264" w:rsidRDefault="004E0264" w:rsidP="004E0264">
      <w:pPr>
        <w:numPr>
          <w:ilvl w:val="0"/>
          <w:numId w:val="46"/>
        </w:numPr>
        <w:rPr>
          <w:rFonts w:ascii="Segoe UI Emoji" w:hAnsi="Segoe UI Emoji" w:cs="Segoe UI Emoji"/>
        </w:rPr>
      </w:pPr>
      <w:r w:rsidRPr="004E0264">
        <w:rPr>
          <w:rFonts w:ascii="Segoe UI Emoji" w:hAnsi="Segoe UI Emoji" w:cs="Segoe UI Emoji"/>
          <w:b/>
          <w:bCs/>
        </w:rPr>
        <w:t>能力門檻</w:t>
      </w:r>
      <w:r w:rsidRPr="004E0264">
        <w:rPr>
          <w:rFonts w:ascii="Segoe UI Emoji" w:hAnsi="Segoe UI Emoji" w:cs="Segoe UI Emoji"/>
        </w:rPr>
        <w:t>：</w:t>
      </w:r>
      <w:r w:rsidRPr="004E0264">
        <w:rPr>
          <w:rFonts w:ascii="Segoe UI Emoji" w:hAnsi="Segoe UI Emoji" w:cs="Segoe UI Emoji"/>
        </w:rPr>
        <w:t>[</w:t>
      </w:r>
      <w:r w:rsidRPr="004E0264">
        <w:rPr>
          <w:rFonts w:ascii="Segoe UI Emoji" w:hAnsi="Segoe UI Emoji" w:cs="Segoe UI Emoji"/>
        </w:rPr>
        <w:t>入門</w:t>
      </w:r>
      <w:r w:rsidRPr="004E0264">
        <w:rPr>
          <w:rFonts w:ascii="Segoe UI Emoji" w:hAnsi="Segoe UI Emoji" w:cs="Segoe UI Emoji"/>
        </w:rPr>
        <w:t>]</w:t>
      </w:r>
      <w:r w:rsidRPr="004E0264">
        <w:rPr>
          <w:rFonts w:ascii="Segoe UI Emoji" w:hAnsi="Segoe UI Emoji" w:cs="Segoe UI Emoji"/>
        </w:rPr>
        <w:t>（課程由東吳大學資料科學系聘任講師黃孝淳授課，從基本行銷觀念到廣告後台介面帶帶手把手操作，無須任何投放經驗）。</w:t>
      </w:r>
      <w:r w:rsidRPr="004E0264">
        <w:rPr>
          <w:rFonts w:ascii="Segoe UI Emoji" w:hAnsi="Segoe UI Emoji" w:cs="Segoe UI Emoji"/>
        </w:rPr>
        <w:t xml:space="preserve"> </w:t>
      </w:r>
    </w:p>
    <w:p w14:paraId="09148706" w14:textId="77777777" w:rsidR="004E0264" w:rsidRPr="004E0264" w:rsidRDefault="004E0264" w:rsidP="004E0264">
      <w:pPr>
        <w:rPr>
          <w:rFonts w:ascii="Segoe UI Emoji" w:hAnsi="Segoe UI Emoji" w:cs="Segoe UI Emoji"/>
        </w:rPr>
      </w:pPr>
      <w:r w:rsidRPr="004E0264">
        <w:rPr>
          <w:rFonts w:ascii="Segoe UI Emoji" w:hAnsi="Segoe UI Emoji" w:cs="Segoe UI Emoji"/>
        </w:rPr>
        <w:t xml:space="preserve">📚 </w:t>
      </w:r>
      <w:r w:rsidRPr="004E0264">
        <w:rPr>
          <w:rFonts w:ascii="Segoe UI Emoji" w:hAnsi="Segoe UI Emoji" w:cs="Segoe UI Emoji"/>
          <w:b/>
          <w:bCs/>
        </w:rPr>
        <w:t xml:space="preserve">2. </w:t>
      </w:r>
      <w:r w:rsidRPr="004E0264">
        <w:rPr>
          <w:rFonts w:ascii="Segoe UI Emoji" w:hAnsi="Segoe UI Emoji" w:cs="Segoe UI Emoji"/>
          <w:b/>
          <w:bCs/>
        </w:rPr>
        <w:t>課程核心大綱與架構圖</w:t>
      </w:r>
    </w:p>
    <w:p w14:paraId="75E60F14" w14:textId="77777777" w:rsidR="004E0264" w:rsidRPr="004E0264" w:rsidRDefault="004E0264" w:rsidP="004E0264">
      <w:pPr>
        <w:numPr>
          <w:ilvl w:val="0"/>
          <w:numId w:val="47"/>
        </w:numPr>
        <w:rPr>
          <w:rFonts w:ascii="Segoe UI Emoji" w:hAnsi="Segoe UI Emoji" w:cs="Segoe UI Emoji"/>
        </w:rPr>
      </w:pPr>
      <w:r w:rsidRPr="004E0264">
        <w:rPr>
          <w:rFonts w:ascii="Segoe UI Emoji" w:hAnsi="Segoe UI Emoji" w:cs="Segoe UI Emoji"/>
          <w:b/>
          <w:bCs/>
        </w:rPr>
        <w:t>章節架構</w:t>
      </w:r>
      <w:r w:rsidRPr="004E0264">
        <w:rPr>
          <w:rFonts w:ascii="Segoe UI Emoji" w:hAnsi="Segoe UI Emoji" w:cs="Segoe UI Emoji"/>
        </w:rPr>
        <w:t>：</w:t>
      </w:r>
    </w:p>
    <w:p w14:paraId="6B66385F" w14:textId="77777777" w:rsidR="004E0264" w:rsidRPr="004E0264" w:rsidRDefault="004E0264" w:rsidP="004E0264">
      <w:pPr>
        <w:numPr>
          <w:ilvl w:val="1"/>
          <w:numId w:val="47"/>
        </w:numPr>
        <w:rPr>
          <w:rFonts w:ascii="Segoe UI Emoji" w:hAnsi="Segoe UI Emoji" w:cs="Segoe UI Emoji"/>
        </w:rPr>
      </w:pPr>
      <w:r w:rsidRPr="004E0264">
        <w:rPr>
          <w:rFonts w:ascii="Segoe UI Emoji" w:hAnsi="Segoe UI Emoji" w:cs="Segoe UI Emoji"/>
          <w:b/>
          <w:bCs/>
        </w:rPr>
        <w:t>單元一：下廣告前的準備與觀念釐清</w:t>
      </w:r>
      <w:r w:rsidRPr="004E0264">
        <w:rPr>
          <w:rFonts w:ascii="Segoe UI Emoji" w:hAnsi="Segoe UI Emoji" w:cs="Segoe UI Emoji"/>
        </w:rPr>
        <w:t xml:space="preserve"> </w:t>
      </w:r>
      <w:r w:rsidRPr="004E0264">
        <w:rPr>
          <w:rFonts w:ascii="Segoe UI Emoji" w:hAnsi="Segoe UI Emoji" w:cs="Segoe UI Emoji"/>
        </w:rPr>
        <w:t>－</w:t>
      </w:r>
      <w:r w:rsidRPr="004E0264">
        <w:rPr>
          <w:rFonts w:ascii="Segoe UI Emoji" w:hAnsi="Segoe UI Emoji" w:cs="Segoe UI Emoji"/>
        </w:rPr>
        <w:t xml:space="preserve"> </w:t>
      </w:r>
      <w:r w:rsidRPr="004E0264">
        <w:rPr>
          <w:rFonts w:ascii="Segoe UI Emoji" w:hAnsi="Segoe UI Emoji" w:cs="Segoe UI Emoji"/>
        </w:rPr>
        <w:t>免費</w:t>
      </w:r>
      <w:r w:rsidRPr="004E0264">
        <w:rPr>
          <w:rFonts w:ascii="Segoe UI Emoji" w:hAnsi="Segoe UI Emoji" w:cs="Segoe UI Emoji"/>
        </w:rPr>
        <w:t xml:space="preserve"> vs. </w:t>
      </w:r>
      <w:r w:rsidRPr="004E0264">
        <w:rPr>
          <w:rFonts w:ascii="Segoe UI Emoji" w:hAnsi="Segoe UI Emoji" w:cs="Segoe UI Emoji"/>
        </w:rPr>
        <w:t>付費流量差異、主動與被動曝光評估、五大產業類型與</w:t>
      </w:r>
      <w:r w:rsidRPr="004E0264">
        <w:rPr>
          <w:rFonts w:ascii="Segoe UI Emoji" w:hAnsi="Segoe UI Emoji" w:cs="Segoe UI Emoji"/>
        </w:rPr>
        <w:t xml:space="preserve"> Google Trends </w:t>
      </w:r>
      <w:r w:rsidRPr="004E0264">
        <w:rPr>
          <w:rFonts w:ascii="Segoe UI Emoji" w:hAnsi="Segoe UI Emoji" w:cs="Segoe UI Emoji"/>
        </w:rPr>
        <w:t>趨勢解讀。</w:t>
      </w:r>
      <w:r w:rsidRPr="004E0264">
        <w:rPr>
          <w:rFonts w:ascii="Segoe UI Emoji" w:hAnsi="Segoe UI Emoji" w:cs="Segoe UI Emoji"/>
        </w:rPr>
        <w:t xml:space="preserve"> </w:t>
      </w:r>
    </w:p>
    <w:p w14:paraId="11BA205E" w14:textId="77777777" w:rsidR="004E0264" w:rsidRPr="004E0264" w:rsidRDefault="004E0264" w:rsidP="004E0264">
      <w:pPr>
        <w:numPr>
          <w:ilvl w:val="1"/>
          <w:numId w:val="47"/>
        </w:numPr>
        <w:rPr>
          <w:rFonts w:ascii="Segoe UI Emoji" w:hAnsi="Segoe UI Emoji" w:cs="Segoe UI Emoji"/>
        </w:rPr>
      </w:pPr>
      <w:r w:rsidRPr="004E0264">
        <w:rPr>
          <w:rFonts w:ascii="Segoe UI Emoji" w:hAnsi="Segoe UI Emoji" w:cs="Segoe UI Emoji"/>
          <w:b/>
          <w:bCs/>
        </w:rPr>
        <w:t>單元二：</w:t>
      </w:r>
      <w:r w:rsidRPr="004E0264">
        <w:rPr>
          <w:rFonts w:ascii="Segoe UI Emoji" w:hAnsi="Segoe UI Emoji" w:cs="Segoe UI Emoji"/>
          <w:b/>
          <w:bCs/>
        </w:rPr>
        <w:t xml:space="preserve">FB/IG </w:t>
      </w:r>
      <w:r w:rsidRPr="004E0264">
        <w:rPr>
          <w:rFonts w:ascii="Segoe UI Emoji" w:hAnsi="Segoe UI Emoji" w:cs="Segoe UI Emoji"/>
          <w:b/>
          <w:bCs/>
        </w:rPr>
        <w:t>廣告演算法與三大受眾拆解</w:t>
      </w:r>
      <w:r w:rsidRPr="004E0264">
        <w:rPr>
          <w:rFonts w:ascii="Segoe UI Emoji" w:hAnsi="Segoe UI Emoji" w:cs="Segoe UI Emoji"/>
        </w:rPr>
        <w:t xml:space="preserve"> </w:t>
      </w:r>
      <w:r w:rsidRPr="004E0264">
        <w:rPr>
          <w:rFonts w:ascii="Segoe UI Emoji" w:hAnsi="Segoe UI Emoji" w:cs="Segoe UI Emoji"/>
        </w:rPr>
        <w:t>－</w:t>
      </w:r>
      <w:r w:rsidRPr="004E0264">
        <w:rPr>
          <w:rFonts w:ascii="Segoe UI Emoji" w:hAnsi="Segoe UI Emoji" w:cs="Segoe UI Emoji"/>
        </w:rPr>
        <w:t xml:space="preserve"> </w:t>
      </w:r>
      <w:r w:rsidRPr="004E0264">
        <w:rPr>
          <w:rFonts w:ascii="Segoe UI Emoji" w:hAnsi="Segoe UI Emoji" w:cs="Segoe UI Emoji"/>
        </w:rPr>
        <w:t>演算法機制、行銷活動</w:t>
      </w:r>
      <w:r w:rsidRPr="004E0264">
        <w:rPr>
          <w:rFonts w:ascii="Segoe UI Emoji" w:hAnsi="Segoe UI Emoji" w:cs="Segoe UI Emoji"/>
        </w:rPr>
        <w:t xml:space="preserve"> 6 </w:t>
      </w:r>
      <w:r w:rsidRPr="004E0264">
        <w:rPr>
          <w:rFonts w:ascii="Segoe UI Emoji" w:hAnsi="Segoe UI Emoji" w:cs="Segoe UI Emoji"/>
        </w:rPr>
        <w:t>大目標選擇、系統受眾／自訂受眾／類似受眾（</w:t>
      </w:r>
      <w:r w:rsidRPr="004E0264">
        <w:rPr>
          <w:rFonts w:ascii="Segoe UI Emoji" w:hAnsi="Segoe UI Emoji" w:cs="Segoe UI Emoji"/>
        </w:rPr>
        <w:t>Lookalike</w:t>
      </w:r>
      <w:r w:rsidRPr="004E0264">
        <w:rPr>
          <w:rFonts w:ascii="Segoe UI Emoji" w:hAnsi="Segoe UI Emoji" w:cs="Segoe UI Emoji"/>
        </w:rPr>
        <w:t>）及高效速成</w:t>
      </w:r>
      <w:r w:rsidRPr="004E0264">
        <w:rPr>
          <w:rFonts w:ascii="Segoe UI Emoji" w:hAnsi="Segoe UI Emoji" w:cs="Segoe UI Emoji"/>
        </w:rPr>
        <w:t>+</w:t>
      </w:r>
      <w:r w:rsidRPr="004E0264">
        <w:rPr>
          <w:rFonts w:ascii="Segoe UI Emoji" w:hAnsi="Segoe UI Emoji" w:cs="Segoe UI Emoji"/>
        </w:rPr>
        <w:t>（</w:t>
      </w:r>
      <w:r w:rsidRPr="004E0264">
        <w:rPr>
          <w:rFonts w:ascii="Segoe UI Emoji" w:hAnsi="Segoe UI Emoji" w:cs="Segoe UI Emoji"/>
        </w:rPr>
        <w:t>Advantage+</w:t>
      </w:r>
      <w:r w:rsidRPr="004E0264">
        <w:rPr>
          <w:rFonts w:ascii="Segoe UI Emoji" w:hAnsi="Segoe UI Emoji" w:cs="Segoe UI Emoji"/>
        </w:rPr>
        <w:t>）受眾剖析。</w:t>
      </w:r>
      <w:r w:rsidRPr="004E0264">
        <w:rPr>
          <w:rFonts w:ascii="Segoe UI Emoji" w:hAnsi="Segoe UI Emoji" w:cs="Segoe UI Emoji"/>
        </w:rPr>
        <w:t xml:space="preserve"> </w:t>
      </w:r>
    </w:p>
    <w:p w14:paraId="20FAA200" w14:textId="77777777" w:rsidR="004E0264" w:rsidRPr="004E0264" w:rsidRDefault="004E0264" w:rsidP="004E0264">
      <w:pPr>
        <w:numPr>
          <w:ilvl w:val="1"/>
          <w:numId w:val="47"/>
        </w:numPr>
        <w:rPr>
          <w:rFonts w:ascii="Segoe UI Emoji" w:hAnsi="Segoe UI Emoji" w:cs="Segoe UI Emoji"/>
        </w:rPr>
      </w:pPr>
      <w:r w:rsidRPr="004E0264">
        <w:rPr>
          <w:rFonts w:ascii="Segoe UI Emoji" w:hAnsi="Segoe UI Emoji" w:cs="Segoe UI Emoji"/>
          <w:b/>
          <w:bCs/>
        </w:rPr>
        <w:t>單元三：後台管理員從</w:t>
      </w:r>
      <w:r w:rsidRPr="004E0264">
        <w:rPr>
          <w:rFonts w:ascii="Segoe UI Emoji" w:hAnsi="Segoe UI Emoji" w:cs="Segoe UI Emoji"/>
          <w:b/>
          <w:bCs/>
        </w:rPr>
        <w:t xml:space="preserve"> 0 </w:t>
      </w:r>
      <w:r w:rsidRPr="004E0264">
        <w:rPr>
          <w:rFonts w:ascii="Segoe UI Emoji" w:hAnsi="Segoe UI Emoji" w:cs="Segoe UI Emoji"/>
          <w:b/>
          <w:bCs/>
        </w:rPr>
        <w:t>到</w:t>
      </w:r>
      <w:r w:rsidRPr="004E0264">
        <w:rPr>
          <w:rFonts w:ascii="Segoe UI Emoji" w:hAnsi="Segoe UI Emoji" w:cs="Segoe UI Emoji"/>
          <w:b/>
          <w:bCs/>
        </w:rPr>
        <w:t xml:space="preserve"> 1 </w:t>
      </w:r>
      <w:r w:rsidRPr="004E0264">
        <w:rPr>
          <w:rFonts w:ascii="Segoe UI Emoji" w:hAnsi="Segoe UI Emoji" w:cs="Segoe UI Emoji"/>
          <w:b/>
          <w:bCs/>
        </w:rPr>
        <w:t>實操</w:t>
      </w:r>
      <w:r w:rsidRPr="004E0264">
        <w:rPr>
          <w:rFonts w:ascii="Segoe UI Emoji" w:hAnsi="Segoe UI Emoji" w:cs="Segoe UI Emoji"/>
        </w:rPr>
        <w:t xml:space="preserve"> </w:t>
      </w:r>
      <w:r w:rsidRPr="004E0264">
        <w:rPr>
          <w:rFonts w:ascii="Segoe UI Emoji" w:hAnsi="Segoe UI Emoji" w:cs="Segoe UI Emoji"/>
        </w:rPr>
        <w:t>－</w:t>
      </w:r>
      <w:r w:rsidRPr="004E0264">
        <w:rPr>
          <w:rFonts w:ascii="Segoe UI Emoji" w:hAnsi="Segoe UI Emoji" w:cs="Segoe UI Emoji"/>
        </w:rPr>
        <w:t xml:space="preserve"> </w:t>
      </w:r>
      <w:r w:rsidRPr="004E0264">
        <w:rPr>
          <w:rFonts w:ascii="Segoe UI Emoji" w:hAnsi="Segoe UI Emoji" w:cs="Segoe UI Emoji"/>
        </w:rPr>
        <w:t>前台推廣</w:t>
      </w:r>
      <w:r w:rsidRPr="004E0264">
        <w:rPr>
          <w:rFonts w:ascii="Segoe UI Emoji" w:hAnsi="Segoe UI Emoji" w:cs="Segoe UI Emoji"/>
        </w:rPr>
        <w:t xml:space="preserve"> vs. </w:t>
      </w:r>
      <w:r w:rsidRPr="004E0264">
        <w:rPr>
          <w:rFonts w:ascii="Segoe UI Emoji" w:hAnsi="Segoe UI Emoji" w:cs="Segoe UI Emoji"/>
        </w:rPr>
        <w:t>後台廣告管理員差異、三層結構（行銷活動</w:t>
      </w:r>
      <w:r w:rsidRPr="004E0264">
        <w:rPr>
          <w:rFonts w:ascii="Segoe UI Emoji" w:hAnsi="Segoe UI Emoji" w:cs="Segoe UI Emoji"/>
        </w:rPr>
        <w:t>/</w:t>
      </w:r>
      <w:r w:rsidRPr="004E0264">
        <w:rPr>
          <w:rFonts w:ascii="Segoe UI Emoji" w:hAnsi="Segoe UI Emoji" w:cs="Segoe UI Emoji"/>
        </w:rPr>
        <w:t>廣告組合</w:t>
      </w:r>
      <w:r w:rsidRPr="004E0264">
        <w:rPr>
          <w:rFonts w:ascii="Segoe UI Emoji" w:hAnsi="Segoe UI Emoji" w:cs="Segoe UI Emoji"/>
        </w:rPr>
        <w:t>/</w:t>
      </w:r>
      <w:r w:rsidRPr="004E0264">
        <w:rPr>
          <w:rFonts w:ascii="Segoe UI Emoji" w:hAnsi="Segoe UI Emoji" w:cs="Segoe UI Emoji"/>
        </w:rPr>
        <w:t>廣告）、地點與標籤設定、素材製作與</w:t>
      </w:r>
      <w:r w:rsidRPr="004E0264">
        <w:rPr>
          <w:rFonts w:ascii="Segoe UI Emoji" w:hAnsi="Segoe UI Emoji" w:cs="Segoe UI Emoji"/>
        </w:rPr>
        <w:t xml:space="preserve"> Meta </w:t>
      </w:r>
      <w:r w:rsidRPr="004E0264">
        <w:rPr>
          <w:rFonts w:ascii="Segoe UI Emoji" w:hAnsi="Segoe UI Emoji" w:cs="Segoe UI Emoji"/>
        </w:rPr>
        <w:t>廣告檔案庫（競品研究）應用。</w:t>
      </w:r>
      <w:r w:rsidRPr="004E0264">
        <w:rPr>
          <w:rFonts w:ascii="Segoe UI Emoji" w:hAnsi="Segoe UI Emoji" w:cs="Segoe UI Emoji"/>
        </w:rPr>
        <w:t xml:space="preserve"> </w:t>
      </w:r>
    </w:p>
    <w:p w14:paraId="1F46A0C2" w14:textId="77777777" w:rsidR="004E0264" w:rsidRPr="004E0264" w:rsidRDefault="004E0264" w:rsidP="004E0264">
      <w:pPr>
        <w:rPr>
          <w:rFonts w:ascii="Segoe UI Emoji" w:hAnsi="Segoe UI Emoji" w:cs="Segoe UI Emoji"/>
        </w:rPr>
      </w:pPr>
      <w:r w:rsidRPr="004E0264">
        <w:rPr>
          <w:rFonts w:ascii="Segoe UI Emoji" w:hAnsi="Segoe UI Emoji" w:cs="Segoe UI Emoji"/>
        </w:rPr>
        <w:t xml:space="preserve">🛠️ </w:t>
      </w:r>
      <w:r w:rsidRPr="004E0264">
        <w:rPr>
          <w:rFonts w:ascii="Segoe UI Emoji" w:hAnsi="Segoe UI Emoji" w:cs="Segoe UI Emoji"/>
          <w:b/>
          <w:bCs/>
        </w:rPr>
        <w:t xml:space="preserve">3. </w:t>
      </w:r>
      <w:r w:rsidRPr="004E0264">
        <w:rPr>
          <w:rFonts w:ascii="Segoe UI Emoji" w:hAnsi="Segoe UI Emoji" w:cs="Segoe UI Emoji"/>
          <w:b/>
          <w:bCs/>
        </w:rPr>
        <w:t>必備前置知識清單</w:t>
      </w:r>
    </w:p>
    <w:p w14:paraId="44067B93" w14:textId="77777777" w:rsidR="004E0264" w:rsidRPr="004E0264" w:rsidRDefault="004E0264" w:rsidP="004E0264">
      <w:pPr>
        <w:numPr>
          <w:ilvl w:val="0"/>
          <w:numId w:val="48"/>
        </w:numPr>
        <w:rPr>
          <w:rFonts w:ascii="Segoe UI Emoji" w:hAnsi="Segoe UI Emoji" w:cs="Segoe UI Emoji"/>
        </w:rPr>
      </w:pPr>
      <w:r w:rsidRPr="004E0264">
        <w:rPr>
          <w:rFonts w:ascii="Segoe UI Emoji" w:hAnsi="Segoe UI Emoji" w:cs="Segoe UI Emoji"/>
          <w:b/>
          <w:bCs/>
        </w:rPr>
        <w:t>基本社群平台操作</w:t>
      </w:r>
      <w:r w:rsidRPr="004E0264">
        <w:rPr>
          <w:rFonts w:ascii="Segoe UI Emoji" w:hAnsi="Segoe UI Emoji" w:cs="Segoe UI Emoji"/>
        </w:rPr>
        <w:t>：具備</w:t>
      </w:r>
      <w:r w:rsidRPr="004E0264">
        <w:rPr>
          <w:rFonts w:ascii="Segoe UI Emoji" w:hAnsi="Segoe UI Emoji" w:cs="Segoe UI Emoji"/>
        </w:rPr>
        <w:t xml:space="preserve"> Facebook </w:t>
      </w:r>
      <w:r w:rsidRPr="004E0264">
        <w:rPr>
          <w:rFonts w:ascii="Segoe UI Emoji" w:hAnsi="Segoe UI Emoji" w:cs="Segoe UI Emoji"/>
        </w:rPr>
        <w:t>個人帳號與粉絲專頁／</w:t>
      </w:r>
      <w:r w:rsidRPr="004E0264">
        <w:rPr>
          <w:rFonts w:ascii="Segoe UI Emoji" w:hAnsi="Segoe UI Emoji" w:cs="Segoe UI Emoji"/>
        </w:rPr>
        <w:t xml:space="preserve">Instagram </w:t>
      </w:r>
      <w:r w:rsidRPr="004E0264">
        <w:rPr>
          <w:rFonts w:ascii="Segoe UI Emoji" w:hAnsi="Segoe UI Emoji" w:cs="Segoe UI Emoji"/>
        </w:rPr>
        <w:t>商業帳號的基本建置與瀏覽經驗。</w:t>
      </w:r>
      <w:r w:rsidRPr="004E0264">
        <w:rPr>
          <w:rFonts w:ascii="Segoe UI Emoji" w:hAnsi="Segoe UI Emoji" w:cs="Segoe UI Emoji"/>
        </w:rPr>
        <w:t xml:space="preserve"> </w:t>
      </w:r>
    </w:p>
    <w:p w14:paraId="194740A2" w14:textId="77777777" w:rsidR="004E0264" w:rsidRPr="004E0264" w:rsidRDefault="004E0264" w:rsidP="004E0264">
      <w:pPr>
        <w:numPr>
          <w:ilvl w:val="0"/>
          <w:numId w:val="48"/>
        </w:numPr>
        <w:rPr>
          <w:rFonts w:ascii="Segoe UI Emoji" w:hAnsi="Segoe UI Emoji" w:cs="Segoe UI Emoji"/>
        </w:rPr>
      </w:pPr>
      <w:r w:rsidRPr="004E0264">
        <w:rPr>
          <w:rFonts w:ascii="Segoe UI Emoji" w:hAnsi="Segoe UI Emoji" w:cs="Segoe UI Emoji"/>
          <w:b/>
          <w:bCs/>
        </w:rPr>
        <w:t>產品</w:t>
      </w:r>
      <w:r w:rsidRPr="004E0264">
        <w:rPr>
          <w:rFonts w:ascii="Segoe UI Emoji" w:hAnsi="Segoe UI Emoji" w:cs="Segoe UI Emoji"/>
          <w:b/>
          <w:bCs/>
        </w:rPr>
        <w:t>/</w:t>
      </w:r>
      <w:r w:rsidRPr="004E0264">
        <w:rPr>
          <w:rFonts w:ascii="Segoe UI Emoji" w:hAnsi="Segoe UI Emoji" w:cs="Segoe UI Emoji"/>
          <w:b/>
          <w:bCs/>
        </w:rPr>
        <w:t>服務基本定位</w:t>
      </w:r>
      <w:r w:rsidRPr="004E0264">
        <w:rPr>
          <w:rFonts w:ascii="Segoe UI Emoji" w:hAnsi="Segoe UI Emoji" w:cs="Segoe UI Emoji"/>
        </w:rPr>
        <w:t>：能釐清自身產品為「想要型」或「必要型」，以及</w:t>
      </w:r>
      <w:r w:rsidRPr="004E0264">
        <w:rPr>
          <w:rFonts w:ascii="Segoe UI Emoji" w:hAnsi="Segoe UI Emoji" w:cs="Segoe UI Emoji"/>
        </w:rPr>
        <w:lastRenderedPageBreak/>
        <w:t>對應的目標客群。</w:t>
      </w:r>
      <w:r w:rsidRPr="004E0264">
        <w:rPr>
          <w:rFonts w:ascii="Segoe UI Emoji" w:hAnsi="Segoe UI Emoji" w:cs="Segoe UI Emoji"/>
        </w:rPr>
        <w:t xml:space="preserve"> </w:t>
      </w:r>
    </w:p>
    <w:p w14:paraId="279BFCC7" w14:textId="77777777" w:rsidR="004E0264" w:rsidRPr="004E0264" w:rsidRDefault="004E0264" w:rsidP="004E0264">
      <w:pPr>
        <w:rPr>
          <w:rFonts w:ascii="Segoe UI Emoji" w:hAnsi="Segoe UI Emoji" w:cs="Segoe UI Emoji"/>
        </w:rPr>
      </w:pPr>
      <w:r w:rsidRPr="004E0264">
        <w:rPr>
          <w:rFonts w:ascii="Segoe UI Emoji" w:hAnsi="Segoe UI Emoji" w:cs="Segoe UI Emoji"/>
        </w:rPr>
        <w:t xml:space="preserve">📖 </w:t>
      </w:r>
      <w:r w:rsidRPr="004E0264">
        <w:rPr>
          <w:rFonts w:ascii="Segoe UI Emoji" w:hAnsi="Segoe UI Emoji" w:cs="Segoe UI Emoji"/>
          <w:b/>
          <w:bCs/>
        </w:rPr>
        <w:t xml:space="preserve">4. </w:t>
      </w:r>
      <w:r w:rsidRPr="004E0264">
        <w:rPr>
          <w:rFonts w:ascii="Segoe UI Emoji" w:hAnsi="Segoe UI Emoji" w:cs="Segoe UI Emoji"/>
          <w:b/>
          <w:bCs/>
        </w:rPr>
        <w:t>專有名詞與概念辭典</w:t>
      </w:r>
    </w:p>
    <w:p w14:paraId="10A8BB30" w14:textId="77777777" w:rsidR="004E0264" w:rsidRPr="004E0264" w:rsidRDefault="004E0264" w:rsidP="004E0264">
      <w:pPr>
        <w:numPr>
          <w:ilvl w:val="0"/>
          <w:numId w:val="49"/>
        </w:numPr>
        <w:rPr>
          <w:rFonts w:ascii="Segoe UI Emoji" w:hAnsi="Segoe UI Emoji" w:cs="Segoe UI Emoji"/>
        </w:rPr>
      </w:pPr>
      <w:r w:rsidRPr="004E0264">
        <w:rPr>
          <w:rFonts w:ascii="Segoe UI Emoji" w:hAnsi="Segoe UI Emoji" w:cs="Segoe UI Emoji"/>
          <w:b/>
          <w:bCs/>
        </w:rPr>
        <w:t>受眾三分類（系統</w:t>
      </w:r>
      <w:r w:rsidRPr="004E0264">
        <w:rPr>
          <w:rFonts w:ascii="Segoe UI Emoji" w:hAnsi="Segoe UI Emoji" w:cs="Segoe UI Emoji"/>
          <w:b/>
          <w:bCs/>
        </w:rPr>
        <w:t>/</w:t>
      </w:r>
      <w:r w:rsidRPr="004E0264">
        <w:rPr>
          <w:rFonts w:ascii="Segoe UI Emoji" w:hAnsi="Segoe UI Emoji" w:cs="Segoe UI Emoji"/>
          <w:b/>
          <w:bCs/>
        </w:rPr>
        <w:t>自訂</w:t>
      </w:r>
      <w:r w:rsidRPr="004E0264">
        <w:rPr>
          <w:rFonts w:ascii="Segoe UI Emoji" w:hAnsi="Segoe UI Emoji" w:cs="Segoe UI Emoji"/>
          <w:b/>
          <w:bCs/>
        </w:rPr>
        <w:t>/</w:t>
      </w:r>
      <w:r w:rsidRPr="004E0264">
        <w:rPr>
          <w:rFonts w:ascii="Segoe UI Emoji" w:hAnsi="Segoe UI Emoji" w:cs="Segoe UI Emoji"/>
          <w:b/>
          <w:bCs/>
        </w:rPr>
        <w:t>類似）</w:t>
      </w:r>
      <w:r w:rsidRPr="004E0264">
        <w:rPr>
          <w:rFonts w:ascii="Segoe UI Emoji" w:hAnsi="Segoe UI Emoji" w:cs="Segoe UI Emoji"/>
        </w:rPr>
        <w:t>：</w:t>
      </w:r>
    </w:p>
    <w:p w14:paraId="137D6AA5" w14:textId="77777777" w:rsidR="004E0264" w:rsidRPr="004E0264" w:rsidRDefault="004E0264" w:rsidP="004E0264">
      <w:pPr>
        <w:numPr>
          <w:ilvl w:val="1"/>
          <w:numId w:val="49"/>
        </w:numPr>
        <w:rPr>
          <w:rFonts w:ascii="Segoe UI Emoji" w:hAnsi="Segoe UI Emoji" w:cs="Segoe UI Emoji"/>
        </w:rPr>
      </w:pPr>
      <w:r w:rsidRPr="004E0264">
        <w:rPr>
          <w:rFonts w:ascii="Segoe UI Emoji" w:hAnsi="Segoe UI Emoji" w:cs="Segoe UI Emoji"/>
          <w:b/>
          <w:bCs/>
        </w:rPr>
        <w:t>系統受眾</w:t>
      </w:r>
      <w:r w:rsidRPr="004E0264">
        <w:rPr>
          <w:rFonts w:ascii="Segoe UI Emoji" w:hAnsi="Segoe UI Emoji" w:cs="Segoe UI Emoji"/>
        </w:rPr>
        <w:t>：依據平台人口統計、興趣與行為標籤進行設定（針對陌生客群）。</w:t>
      </w:r>
      <w:r w:rsidRPr="004E0264">
        <w:rPr>
          <w:rFonts w:ascii="Segoe UI Emoji" w:hAnsi="Segoe UI Emoji" w:cs="Segoe UI Emoji"/>
        </w:rPr>
        <w:t xml:space="preserve"> </w:t>
      </w:r>
    </w:p>
    <w:p w14:paraId="01CE5FD7" w14:textId="77777777" w:rsidR="004E0264" w:rsidRPr="004E0264" w:rsidRDefault="004E0264" w:rsidP="004E0264">
      <w:pPr>
        <w:numPr>
          <w:ilvl w:val="1"/>
          <w:numId w:val="49"/>
        </w:numPr>
        <w:rPr>
          <w:rFonts w:ascii="Segoe UI Emoji" w:hAnsi="Segoe UI Emoji" w:cs="Segoe UI Emoji"/>
        </w:rPr>
      </w:pPr>
      <w:r w:rsidRPr="004E0264">
        <w:rPr>
          <w:rFonts w:ascii="Segoe UI Emoji" w:hAnsi="Segoe UI Emoji" w:cs="Segoe UI Emoji"/>
          <w:b/>
          <w:bCs/>
        </w:rPr>
        <w:t>自訂受眾</w:t>
      </w:r>
      <w:r w:rsidRPr="004E0264">
        <w:rPr>
          <w:rFonts w:ascii="Segoe UI Emoji" w:hAnsi="Segoe UI Emoji" w:cs="Segoe UI Emoji"/>
        </w:rPr>
        <w:t>：針對已互動過、進過網站或已是顧客的人群進行二次溝通（針對熟客</w:t>
      </w:r>
      <w:r w:rsidRPr="004E0264">
        <w:rPr>
          <w:rFonts w:ascii="Segoe UI Emoji" w:hAnsi="Segoe UI Emoji" w:cs="Segoe UI Emoji"/>
        </w:rPr>
        <w:t>/</w:t>
      </w:r>
      <w:r w:rsidRPr="004E0264">
        <w:rPr>
          <w:rFonts w:ascii="Segoe UI Emoji" w:hAnsi="Segoe UI Emoji" w:cs="Segoe UI Emoji"/>
        </w:rPr>
        <w:t>溫客）。</w:t>
      </w:r>
      <w:r w:rsidRPr="004E0264">
        <w:rPr>
          <w:rFonts w:ascii="Segoe UI Emoji" w:hAnsi="Segoe UI Emoji" w:cs="Segoe UI Emoji"/>
        </w:rPr>
        <w:t xml:space="preserve"> </w:t>
      </w:r>
    </w:p>
    <w:p w14:paraId="4B37B62F" w14:textId="77777777" w:rsidR="004E0264" w:rsidRPr="004E0264" w:rsidRDefault="004E0264" w:rsidP="004E0264">
      <w:pPr>
        <w:numPr>
          <w:ilvl w:val="1"/>
          <w:numId w:val="49"/>
        </w:numPr>
        <w:rPr>
          <w:rFonts w:ascii="Segoe UI Emoji" w:hAnsi="Segoe UI Emoji" w:cs="Segoe UI Emoji"/>
        </w:rPr>
      </w:pPr>
      <w:r w:rsidRPr="004E0264">
        <w:rPr>
          <w:rFonts w:ascii="Segoe UI Emoji" w:hAnsi="Segoe UI Emoji" w:cs="Segoe UI Emoji"/>
          <w:b/>
          <w:bCs/>
        </w:rPr>
        <w:t>類似受眾（</w:t>
      </w:r>
      <w:r w:rsidRPr="004E0264">
        <w:rPr>
          <w:rFonts w:ascii="Segoe UI Emoji" w:hAnsi="Segoe UI Emoji" w:cs="Segoe UI Emoji"/>
          <w:b/>
          <w:bCs/>
        </w:rPr>
        <w:t>Lookalike</w:t>
      </w:r>
      <w:r w:rsidRPr="004E0264">
        <w:rPr>
          <w:rFonts w:ascii="Segoe UI Emoji" w:hAnsi="Segoe UI Emoji" w:cs="Segoe UI Emoji"/>
          <w:b/>
          <w:bCs/>
        </w:rPr>
        <w:t>）</w:t>
      </w:r>
      <w:r w:rsidRPr="004E0264">
        <w:rPr>
          <w:rFonts w:ascii="Segoe UI Emoji" w:hAnsi="Segoe UI Emoji" w:cs="Segoe UI Emoji"/>
        </w:rPr>
        <w:t>：以自訂受眾（如既有顧客）為核心，由演算法尋找特徵相近的新客群。</w:t>
      </w:r>
      <w:r w:rsidRPr="004E0264">
        <w:rPr>
          <w:rFonts w:ascii="Segoe UI Emoji" w:hAnsi="Segoe UI Emoji" w:cs="Segoe UI Emoji"/>
        </w:rPr>
        <w:t xml:space="preserve"> </w:t>
      </w:r>
    </w:p>
    <w:p w14:paraId="62405B71" w14:textId="77777777" w:rsidR="004E0264" w:rsidRPr="004E0264" w:rsidRDefault="004E0264" w:rsidP="004E0264">
      <w:pPr>
        <w:numPr>
          <w:ilvl w:val="0"/>
          <w:numId w:val="49"/>
        </w:numPr>
        <w:rPr>
          <w:rFonts w:ascii="Segoe UI Emoji" w:hAnsi="Segoe UI Emoji" w:cs="Segoe UI Emoji"/>
        </w:rPr>
      </w:pPr>
      <w:r w:rsidRPr="004E0264">
        <w:rPr>
          <w:rFonts w:ascii="Segoe UI Emoji" w:hAnsi="Segoe UI Emoji" w:cs="Segoe UI Emoji"/>
          <w:b/>
          <w:bCs/>
        </w:rPr>
        <w:t>廣告管理員三層架構</w:t>
      </w:r>
      <w:r w:rsidRPr="004E0264">
        <w:rPr>
          <w:rFonts w:ascii="Segoe UI Emoji" w:hAnsi="Segoe UI Emoji" w:cs="Segoe UI Emoji"/>
        </w:rPr>
        <w:t>：</w:t>
      </w:r>
    </w:p>
    <w:p w14:paraId="6F979E47" w14:textId="77777777" w:rsidR="004E0264" w:rsidRPr="004E0264" w:rsidRDefault="004E0264" w:rsidP="004E0264">
      <w:pPr>
        <w:numPr>
          <w:ilvl w:val="1"/>
          <w:numId w:val="49"/>
        </w:numPr>
        <w:rPr>
          <w:rFonts w:ascii="Segoe UI Emoji" w:hAnsi="Segoe UI Emoji" w:cs="Segoe UI Emoji"/>
        </w:rPr>
      </w:pPr>
      <w:r w:rsidRPr="004E0264">
        <w:rPr>
          <w:rFonts w:ascii="Segoe UI Emoji" w:hAnsi="Segoe UI Emoji" w:cs="Segoe UI Emoji"/>
          <w:b/>
          <w:bCs/>
        </w:rPr>
        <w:t>行銷活動（</w:t>
      </w:r>
      <w:r w:rsidRPr="004E0264">
        <w:rPr>
          <w:rFonts w:ascii="Segoe UI Emoji" w:hAnsi="Segoe UI Emoji" w:cs="Segoe UI Emoji"/>
          <w:b/>
          <w:bCs/>
        </w:rPr>
        <w:t>Campaign</w:t>
      </w:r>
      <w:r w:rsidRPr="004E0264">
        <w:rPr>
          <w:rFonts w:ascii="Segoe UI Emoji" w:hAnsi="Segoe UI Emoji" w:cs="Segoe UI Emoji"/>
          <w:b/>
          <w:bCs/>
        </w:rPr>
        <w:t>）</w:t>
      </w:r>
      <w:r w:rsidRPr="004E0264">
        <w:rPr>
          <w:rFonts w:ascii="Segoe UI Emoji" w:hAnsi="Segoe UI Emoji" w:cs="Segoe UI Emoji"/>
        </w:rPr>
        <w:t>：決定廣告的「核心目標」（如流量、互動、銷售量）。</w:t>
      </w:r>
      <w:r w:rsidRPr="004E0264">
        <w:rPr>
          <w:rFonts w:ascii="Segoe UI Emoji" w:hAnsi="Segoe UI Emoji" w:cs="Segoe UI Emoji"/>
        </w:rPr>
        <w:t xml:space="preserve"> </w:t>
      </w:r>
    </w:p>
    <w:p w14:paraId="64E8AA97" w14:textId="77777777" w:rsidR="004E0264" w:rsidRPr="004E0264" w:rsidRDefault="004E0264" w:rsidP="004E0264">
      <w:pPr>
        <w:numPr>
          <w:ilvl w:val="1"/>
          <w:numId w:val="49"/>
        </w:numPr>
        <w:rPr>
          <w:rFonts w:ascii="Segoe UI Emoji" w:hAnsi="Segoe UI Emoji" w:cs="Segoe UI Emoji"/>
        </w:rPr>
      </w:pPr>
      <w:r w:rsidRPr="004E0264">
        <w:rPr>
          <w:rFonts w:ascii="Segoe UI Emoji" w:hAnsi="Segoe UI Emoji" w:cs="Segoe UI Emoji"/>
          <w:b/>
          <w:bCs/>
        </w:rPr>
        <w:t>廣告組合（</w:t>
      </w:r>
      <w:r w:rsidRPr="004E0264">
        <w:rPr>
          <w:rFonts w:ascii="Segoe UI Emoji" w:hAnsi="Segoe UI Emoji" w:cs="Segoe UI Emoji"/>
          <w:b/>
          <w:bCs/>
        </w:rPr>
        <w:t>Ad Set</w:t>
      </w:r>
      <w:r w:rsidRPr="004E0264">
        <w:rPr>
          <w:rFonts w:ascii="Segoe UI Emoji" w:hAnsi="Segoe UI Emoji" w:cs="Segoe UI Emoji"/>
          <w:b/>
          <w:bCs/>
        </w:rPr>
        <w:t>）</w:t>
      </w:r>
      <w:r w:rsidRPr="004E0264">
        <w:rPr>
          <w:rFonts w:ascii="Segoe UI Emoji" w:hAnsi="Segoe UI Emoji" w:cs="Segoe UI Emoji"/>
        </w:rPr>
        <w:t>：設定廣告的「受眾、預算、排程與版位」。</w:t>
      </w:r>
      <w:r w:rsidRPr="004E0264">
        <w:rPr>
          <w:rFonts w:ascii="Segoe UI Emoji" w:hAnsi="Segoe UI Emoji" w:cs="Segoe UI Emoji"/>
        </w:rPr>
        <w:t xml:space="preserve"> </w:t>
      </w:r>
    </w:p>
    <w:p w14:paraId="158C39D7" w14:textId="77777777" w:rsidR="004E0264" w:rsidRPr="004E0264" w:rsidRDefault="004E0264" w:rsidP="004E0264">
      <w:pPr>
        <w:numPr>
          <w:ilvl w:val="1"/>
          <w:numId w:val="49"/>
        </w:numPr>
        <w:rPr>
          <w:rFonts w:ascii="Segoe UI Emoji" w:hAnsi="Segoe UI Emoji" w:cs="Segoe UI Emoji"/>
        </w:rPr>
      </w:pPr>
      <w:r w:rsidRPr="004E0264">
        <w:rPr>
          <w:rFonts w:ascii="Segoe UI Emoji" w:hAnsi="Segoe UI Emoji" w:cs="Segoe UI Emoji"/>
          <w:b/>
          <w:bCs/>
        </w:rPr>
        <w:t>廣告（</w:t>
      </w:r>
      <w:r w:rsidRPr="004E0264">
        <w:rPr>
          <w:rFonts w:ascii="Segoe UI Emoji" w:hAnsi="Segoe UI Emoji" w:cs="Segoe UI Emoji"/>
          <w:b/>
          <w:bCs/>
        </w:rPr>
        <w:t>Ad</w:t>
      </w:r>
      <w:r w:rsidRPr="004E0264">
        <w:rPr>
          <w:rFonts w:ascii="Segoe UI Emoji" w:hAnsi="Segoe UI Emoji" w:cs="Segoe UI Emoji"/>
          <w:b/>
          <w:bCs/>
        </w:rPr>
        <w:t>）</w:t>
      </w:r>
      <w:r w:rsidRPr="004E0264">
        <w:rPr>
          <w:rFonts w:ascii="Segoe UI Emoji" w:hAnsi="Segoe UI Emoji" w:cs="Segoe UI Emoji"/>
        </w:rPr>
        <w:t>：設定具體的「文案、素材（圖文</w:t>
      </w:r>
      <w:r w:rsidRPr="004E0264">
        <w:rPr>
          <w:rFonts w:ascii="Segoe UI Emoji" w:hAnsi="Segoe UI Emoji" w:cs="Segoe UI Emoji"/>
        </w:rPr>
        <w:t>/</w:t>
      </w:r>
      <w:r w:rsidRPr="004E0264">
        <w:rPr>
          <w:rFonts w:ascii="Segoe UI Emoji" w:hAnsi="Segoe UI Emoji" w:cs="Segoe UI Emoji"/>
        </w:rPr>
        <w:t>影片）與連結」。</w:t>
      </w:r>
      <w:r w:rsidRPr="004E0264">
        <w:rPr>
          <w:rFonts w:ascii="Segoe UI Emoji" w:hAnsi="Segoe UI Emoji" w:cs="Segoe UI Emoji"/>
        </w:rPr>
        <w:t xml:space="preserve"> </w:t>
      </w:r>
    </w:p>
    <w:p w14:paraId="2191F71E" w14:textId="77777777" w:rsidR="004E0264" w:rsidRPr="004E0264" w:rsidRDefault="004E0264" w:rsidP="004E0264">
      <w:pPr>
        <w:numPr>
          <w:ilvl w:val="0"/>
          <w:numId w:val="49"/>
        </w:numPr>
        <w:rPr>
          <w:rFonts w:ascii="Segoe UI Emoji" w:hAnsi="Segoe UI Emoji" w:cs="Segoe UI Emoji"/>
        </w:rPr>
      </w:pPr>
      <w:r w:rsidRPr="004E0264">
        <w:rPr>
          <w:rFonts w:ascii="Segoe UI Emoji" w:hAnsi="Segoe UI Emoji" w:cs="Segoe UI Emoji"/>
          <w:b/>
          <w:bCs/>
        </w:rPr>
        <w:t xml:space="preserve">Facebook </w:t>
      </w:r>
      <w:r w:rsidRPr="004E0264">
        <w:rPr>
          <w:rFonts w:ascii="Segoe UI Emoji" w:hAnsi="Segoe UI Emoji" w:cs="Segoe UI Emoji"/>
          <w:b/>
          <w:bCs/>
        </w:rPr>
        <w:t>廣告檔案庫（</w:t>
      </w:r>
      <w:r w:rsidRPr="004E0264">
        <w:rPr>
          <w:rFonts w:ascii="Segoe UI Emoji" w:hAnsi="Segoe UI Emoji" w:cs="Segoe UI Emoji"/>
          <w:b/>
          <w:bCs/>
        </w:rPr>
        <w:t>Meta Ad Library</w:t>
      </w:r>
      <w:r w:rsidRPr="004E0264">
        <w:rPr>
          <w:rFonts w:ascii="Segoe UI Emoji" w:hAnsi="Segoe UI Emoji" w:cs="Segoe UI Emoji"/>
          <w:b/>
          <w:bCs/>
        </w:rPr>
        <w:t>）</w:t>
      </w:r>
      <w:r w:rsidRPr="004E0264">
        <w:rPr>
          <w:rFonts w:ascii="Segoe UI Emoji" w:hAnsi="Segoe UI Emoji" w:cs="Segoe UI Emoji"/>
        </w:rPr>
        <w:t>：</w:t>
      </w:r>
      <w:r w:rsidRPr="004E0264">
        <w:rPr>
          <w:rFonts w:ascii="Segoe UI Emoji" w:hAnsi="Segoe UI Emoji" w:cs="Segoe UI Emoji"/>
        </w:rPr>
        <w:t xml:space="preserve">Meta </w:t>
      </w:r>
      <w:r w:rsidRPr="004E0264">
        <w:rPr>
          <w:rFonts w:ascii="Segoe UI Emoji" w:hAnsi="Segoe UI Emoji" w:cs="Segoe UI Emoji"/>
        </w:rPr>
        <w:t>官方提供的透明化工具，可搜尋競爭對手或特定關鍵字正在刊登的廣告素材與文案作為參考。</w:t>
      </w:r>
      <w:r w:rsidRPr="004E0264">
        <w:rPr>
          <w:rFonts w:ascii="Segoe UI Emoji" w:hAnsi="Segoe UI Emoji" w:cs="Segoe UI Emoji"/>
        </w:rPr>
        <w:t xml:space="preserve"> </w:t>
      </w:r>
    </w:p>
    <w:p w14:paraId="66EFDFB5" w14:textId="77777777" w:rsidR="004E0264" w:rsidRPr="004E0264" w:rsidRDefault="004E0264" w:rsidP="004E0264">
      <w:pPr>
        <w:rPr>
          <w:rFonts w:ascii="Segoe UI Emoji" w:hAnsi="Segoe UI Emoji" w:cs="Segoe UI Emoji"/>
        </w:rPr>
      </w:pPr>
      <w:r w:rsidRPr="004E0264">
        <w:rPr>
          <w:rFonts w:ascii="Segoe UI Emoji" w:hAnsi="Segoe UI Emoji" w:cs="Segoe UI Emoji"/>
        </w:rPr>
        <w:t xml:space="preserve">💼 </w:t>
      </w:r>
      <w:r w:rsidRPr="004E0264">
        <w:rPr>
          <w:rFonts w:ascii="Segoe UI Emoji" w:hAnsi="Segoe UI Emoji" w:cs="Segoe UI Emoji"/>
          <w:b/>
          <w:bCs/>
        </w:rPr>
        <w:t xml:space="preserve">5. </w:t>
      </w:r>
      <w:r w:rsidRPr="004E0264">
        <w:rPr>
          <w:rFonts w:ascii="Segoe UI Emoji" w:hAnsi="Segoe UI Emoji" w:cs="Segoe UI Emoji"/>
          <w:b/>
          <w:bCs/>
        </w:rPr>
        <w:t>課程學習職能對照</w:t>
      </w:r>
      <w:r w:rsidRPr="004E0264">
        <w:rPr>
          <w:rFonts w:ascii="Segoe UI Emoji" w:hAnsi="Segoe UI Emoji" w:cs="Segoe UI Emoji"/>
        </w:rPr>
        <w:t>（對標經濟部產業職能基準</w:t>
      </w:r>
      <w:r w:rsidRPr="004E0264">
        <w:rPr>
          <w:rFonts w:ascii="Segoe UI Emoji" w:hAnsi="Segoe UI Emoji" w:cs="Segoe UI Emoji"/>
        </w:rPr>
        <w:t>/</w:t>
      </w:r>
      <w:proofErr w:type="spellStart"/>
      <w:r w:rsidRPr="004E0264">
        <w:rPr>
          <w:rFonts w:ascii="Segoe UI Emoji" w:hAnsi="Segoe UI Emoji" w:cs="Segoe UI Emoji"/>
        </w:rPr>
        <w:t>iPAS</w:t>
      </w:r>
      <w:proofErr w:type="spellEnd"/>
      <w:r w:rsidRPr="004E0264">
        <w:rPr>
          <w:rFonts w:ascii="Segoe UI Emoji" w:hAnsi="Segoe UI Emoji" w:cs="Segoe UI Emoji"/>
        </w:rPr>
        <w:t>）</w:t>
      </w:r>
    </w:p>
    <w:p w14:paraId="3572440B" w14:textId="77777777" w:rsidR="004E0264" w:rsidRPr="004E0264" w:rsidRDefault="004E0264" w:rsidP="004E0264">
      <w:pPr>
        <w:numPr>
          <w:ilvl w:val="0"/>
          <w:numId w:val="50"/>
        </w:numPr>
        <w:rPr>
          <w:rFonts w:ascii="Segoe UI Emoji" w:hAnsi="Segoe UI Emoji" w:cs="Segoe UI Emoji"/>
        </w:rPr>
      </w:pPr>
      <w:r w:rsidRPr="004E0264">
        <w:rPr>
          <w:rFonts w:ascii="Segoe UI Emoji" w:hAnsi="Segoe UI Emoji" w:cs="Segoe UI Emoji"/>
          <w:b/>
          <w:bCs/>
        </w:rPr>
        <w:t>對應職能名稱</w:t>
      </w:r>
      <w:r w:rsidRPr="004E0264">
        <w:rPr>
          <w:rFonts w:ascii="Segoe UI Emoji" w:hAnsi="Segoe UI Emoji" w:cs="Segoe UI Emoji"/>
        </w:rPr>
        <w:t>：數位廣告投放專員、社群行銷企劃、商業開發（</w:t>
      </w:r>
      <w:r w:rsidRPr="004E0264">
        <w:rPr>
          <w:rFonts w:ascii="Segoe UI Emoji" w:hAnsi="Segoe UI Emoji" w:cs="Segoe UI Emoji"/>
        </w:rPr>
        <w:t>BD</w:t>
      </w:r>
      <w:r w:rsidRPr="004E0264">
        <w:rPr>
          <w:rFonts w:ascii="Segoe UI Emoji" w:hAnsi="Segoe UI Emoji" w:cs="Segoe UI Emoji"/>
        </w:rPr>
        <w:t>）</w:t>
      </w:r>
      <w:r w:rsidRPr="004E0264">
        <w:rPr>
          <w:rFonts w:ascii="Segoe UI Emoji" w:hAnsi="Segoe UI Emoji" w:cs="Segoe UI Emoji"/>
        </w:rPr>
        <w:t>/</w:t>
      </w:r>
      <w:r w:rsidRPr="004E0264">
        <w:rPr>
          <w:rFonts w:ascii="Segoe UI Emoji" w:hAnsi="Segoe UI Emoji" w:cs="Segoe UI Emoji"/>
        </w:rPr>
        <w:t>電商營運人員。</w:t>
      </w:r>
      <w:r w:rsidRPr="004E0264">
        <w:rPr>
          <w:rFonts w:ascii="Segoe UI Emoji" w:hAnsi="Segoe UI Emoji" w:cs="Segoe UI Emoji"/>
        </w:rPr>
        <w:t xml:space="preserve"> </w:t>
      </w:r>
    </w:p>
    <w:p w14:paraId="23817E13" w14:textId="77777777" w:rsidR="004E0264" w:rsidRPr="004E0264" w:rsidRDefault="004E0264" w:rsidP="004E0264">
      <w:pPr>
        <w:numPr>
          <w:ilvl w:val="0"/>
          <w:numId w:val="50"/>
        </w:numPr>
        <w:rPr>
          <w:rFonts w:ascii="Segoe UI Emoji" w:hAnsi="Segoe UI Emoji" w:cs="Segoe UI Emoji"/>
        </w:rPr>
      </w:pPr>
      <w:r w:rsidRPr="004E0264">
        <w:rPr>
          <w:rFonts w:ascii="Segoe UI Emoji" w:hAnsi="Segoe UI Emoji" w:cs="Segoe UI Emoji"/>
          <w:b/>
          <w:bCs/>
        </w:rPr>
        <w:t>主要工作任務</w:t>
      </w:r>
      <w:r w:rsidRPr="004E0264">
        <w:rPr>
          <w:rFonts w:ascii="Segoe UI Emoji" w:hAnsi="Segoe UI Emoji" w:cs="Segoe UI Emoji"/>
          <w:b/>
          <w:bCs/>
        </w:rPr>
        <w:t>/</w:t>
      </w:r>
      <w:r w:rsidRPr="004E0264">
        <w:rPr>
          <w:rFonts w:ascii="Segoe UI Emoji" w:hAnsi="Segoe UI Emoji" w:cs="Segoe UI Emoji"/>
          <w:b/>
          <w:bCs/>
        </w:rPr>
        <w:t>能力指標</w:t>
      </w:r>
      <w:r w:rsidRPr="004E0264">
        <w:rPr>
          <w:rFonts w:ascii="Segoe UI Emoji" w:hAnsi="Segoe UI Emoji" w:cs="Segoe UI Emoji"/>
        </w:rPr>
        <w:t>：</w:t>
      </w:r>
    </w:p>
    <w:p w14:paraId="3D128FB4" w14:textId="77777777" w:rsidR="004E0264" w:rsidRPr="004E0264" w:rsidRDefault="004E0264" w:rsidP="004E0264">
      <w:pPr>
        <w:numPr>
          <w:ilvl w:val="1"/>
          <w:numId w:val="50"/>
        </w:numPr>
        <w:rPr>
          <w:rFonts w:ascii="Segoe UI Emoji" w:hAnsi="Segoe UI Emoji" w:cs="Segoe UI Emoji"/>
        </w:rPr>
      </w:pPr>
      <w:r w:rsidRPr="004E0264">
        <w:rPr>
          <w:rFonts w:ascii="Segoe UI Emoji" w:hAnsi="Segoe UI Emoji" w:cs="Segoe UI Emoji"/>
          <w:b/>
          <w:bCs/>
        </w:rPr>
        <w:t>[</w:t>
      </w:r>
      <w:r w:rsidRPr="004E0264">
        <w:rPr>
          <w:rFonts w:ascii="Segoe UI Emoji" w:hAnsi="Segoe UI Emoji" w:cs="Segoe UI Emoji"/>
          <w:b/>
          <w:bCs/>
        </w:rPr>
        <w:t>分析與決策能力</w:t>
      </w:r>
      <w:r w:rsidRPr="004E0264">
        <w:rPr>
          <w:rFonts w:ascii="Segoe UI Emoji" w:hAnsi="Segoe UI Emoji" w:cs="Segoe UI Emoji"/>
          <w:b/>
          <w:bCs/>
        </w:rPr>
        <w:t>]</w:t>
      </w:r>
      <w:r w:rsidRPr="004E0264">
        <w:rPr>
          <w:rFonts w:ascii="Segoe UI Emoji" w:hAnsi="Segoe UI Emoji" w:cs="Segoe UI Emoji"/>
        </w:rPr>
        <w:t>：能運用</w:t>
      </w:r>
      <w:r w:rsidRPr="004E0264">
        <w:rPr>
          <w:rFonts w:ascii="Segoe UI Emoji" w:hAnsi="Segoe UI Emoji" w:cs="Segoe UI Emoji"/>
        </w:rPr>
        <w:t xml:space="preserve"> Google Trends </w:t>
      </w:r>
      <w:r w:rsidRPr="004E0264">
        <w:rPr>
          <w:rFonts w:ascii="Segoe UI Emoji" w:hAnsi="Segoe UI Emoji" w:cs="Segoe UI Emoji"/>
        </w:rPr>
        <w:t>評估產品淡旺季波段，並根據行銷目標（互動</w:t>
      </w:r>
      <w:r w:rsidRPr="004E0264">
        <w:rPr>
          <w:rFonts w:ascii="Segoe UI Emoji" w:hAnsi="Segoe UI Emoji" w:cs="Segoe UI Emoji"/>
        </w:rPr>
        <w:t>/</w:t>
      </w:r>
      <w:r w:rsidRPr="004E0264">
        <w:rPr>
          <w:rFonts w:ascii="Segoe UI Emoji" w:hAnsi="Segoe UI Emoji" w:cs="Segoe UI Emoji"/>
        </w:rPr>
        <w:t>流量</w:t>
      </w:r>
      <w:r w:rsidRPr="004E0264">
        <w:rPr>
          <w:rFonts w:ascii="Segoe UI Emoji" w:hAnsi="Segoe UI Emoji" w:cs="Segoe UI Emoji"/>
        </w:rPr>
        <w:t>/</w:t>
      </w:r>
      <w:r w:rsidRPr="004E0264">
        <w:rPr>
          <w:rFonts w:ascii="Segoe UI Emoji" w:hAnsi="Segoe UI Emoji" w:cs="Segoe UI Emoji"/>
        </w:rPr>
        <w:t>銷售）精準選擇廣告演算法與策略。</w:t>
      </w:r>
      <w:r w:rsidRPr="004E0264">
        <w:rPr>
          <w:rFonts w:ascii="Segoe UI Emoji" w:hAnsi="Segoe UI Emoji" w:cs="Segoe UI Emoji"/>
        </w:rPr>
        <w:t xml:space="preserve"> </w:t>
      </w:r>
    </w:p>
    <w:p w14:paraId="366700C0" w14:textId="77777777" w:rsidR="004E0264" w:rsidRPr="004E0264" w:rsidRDefault="004E0264" w:rsidP="004E0264">
      <w:pPr>
        <w:numPr>
          <w:ilvl w:val="1"/>
          <w:numId w:val="50"/>
        </w:numPr>
        <w:rPr>
          <w:rFonts w:ascii="Segoe UI Emoji" w:hAnsi="Segoe UI Emoji" w:cs="Segoe UI Emoji"/>
        </w:rPr>
      </w:pPr>
      <w:r w:rsidRPr="004E0264">
        <w:rPr>
          <w:rFonts w:ascii="Segoe UI Emoji" w:hAnsi="Segoe UI Emoji" w:cs="Segoe UI Emoji"/>
          <w:b/>
          <w:bCs/>
        </w:rPr>
        <w:t>[</w:t>
      </w:r>
      <w:r w:rsidRPr="004E0264">
        <w:rPr>
          <w:rFonts w:ascii="Segoe UI Emoji" w:hAnsi="Segoe UI Emoji" w:cs="Segoe UI Emoji"/>
          <w:b/>
          <w:bCs/>
        </w:rPr>
        <w:t>工具操作與執行能力</w:t>
      </w:r>
      <w:r w:rsidRPr="004E0264">
        <w:rPr>
          <w:rFonts w:ascii="Segoe UI Emoji" w:hAnsi="Segoe UI Emoji" w:cs="Segoe UI Emoji"/>
          <w:b/>
          <w:bCs/>
        </w:rPr>
        <w:t>]</w:t>
      </w:r>
      <w:r w:rsidRPr="004E0264">
        <w:rPr>
          <w:rFonts w:ascii="Segoe UI Emoji" w:hAnsi="Segoe UI Emoji" w:cs="Segoe UI Emoji"/>
        </w:rPr>
        <w:t>：能熟練操作</w:t>
      </w:r>
      <w:r w:rsidRPr="004E0264">
        <w:rPr>
          <w:rFonts w:ascii="Segoe UI Emoji" w:hAnsi="Segoe UI Emoji" w:cs="Segoe UI Emoji"/>
        </w:rPr>
        <w:t xml:space="preserve"> Meta </w:t>
      </w:r>
      <w:r w:rsidRPr="004E0264">
        <w:rPr>
          <w:rFonts w:ascii="Segoe UI Emoji" w:hAnsi="Segoe UI Emoji" w:cs="Segoe UI Emoji"/>
        </w:rPr>
        <w:t>廣告管理員後台、設定區域半徑／興趣標籤／自訂受眾，並利用廣告檔案庫進行競品分析與素材優化。</w:t>
      </w:r>
      <w:r w:rsidRPr="004E0264">
        <w:rPr>
          <w:rFonts w:ascii="Segoe UI Emoji" w:hAnsi="Segoe UI Emoji" w:cs="Segoe UI Emoji"/>
        </w:rPr>
        <w:t xml:space="preserve"> </w:t>
      </w:r>
    </w:p>
    <w:sectPr w:rsidR="004E0264" w:rsidRPr="004E026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57065E" w14:textId="77777777" w:rsidR="00621867" w:rsidRDefault="00621867" w:rsidP="002E49EF">
      <w:pPr>
        <w:spacing w:after="0" w:line="240" w:lineRule="auto"/>
      </w:pPr>
      <w:r>
        <w:separator/>
      </w:r>
    </w:p>
  </w:endnote>
  <w:endnote w:type="continuationSeparator" w:id="0">
    <w:p w14:paraId="68C85A32" w14:textId="77777777" w:rsidR="00621867" w:rsidRDefault="00621867" w:rsidP="002E49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C3090B" w14:textId="77777777" w:rsidR="00621867" w:rsidRDefault="00621867" w:rsidP="002E49EF">
      <w:pPr>
        <w:spacing w:after="0" w:line="240" w:lineRule="auto"/>
      </w:pPr>
      <w:r>
        <w:separator/>
      </w:r>
    </w:p>
  </w:footnote>
  <w:footnote w:type="continuationSeparator" w:id="0">
    <w:p w14:paraId="6EC0ECFE" w14:textId="77777777" w:rsidR="00621867" w:rsidRDefault="00621867" w:rsidP="002E49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F2490"/>
    <w:multiLevelType w:val="multilevel"/>
    <w:tmpl w:val="A49A3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6212B6"/>
    <w:multiLevelType w:val="multilevel"/>
    <w:tmpl w:val="20B4FB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A13707"/>
    <w:multiLevelType w:val="multilevel"/>
    <w:tmpl w:val="8E32B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C87E20"/>
    <w:multiLevelType w:val="multilevel"/>
    <w:tmpl w:val="DA569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9FD6742"/>
    <w:multiLevelType w:val="multilevel"/>
    <w:tmpl w:val="17DA4F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AA93642"/>
    <w:multiLevelType w:val="multilevel"/>
    <w:tmpl w:val="7562C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E7715C1"/>
    <w:multiLevelType w:val="multilevel"/>
    <w:tmpl w:val="5F1C5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1576B7E"/>
    <w:multiLevelType w:val="multilevel"/>
    <w:tmpl w:val="39AAC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2167BBC"/>
    <w:multiLevelType w:val="multilevel"/>
    <w:tmpl w:val="4AE824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7E553D3"/>
    <w:multiLevelType w:val="multilevel"/>
    <w:tmpl w:val="2D9E8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842617F"/>
    <w:multiLevelType w:val="multilevel"/>
    <w:tmpl w:val="0E8A0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9575562"/>
    <w:multiLevelType w:val="multilevel"/>
    <w:tmpl w:val="C540D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C6218D3"/>
    <w:multiLevelType w:val="multilevel"/>
    <w:tmpl w:val="FC96B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39679A2"/>
    <w:multiLevelType w:val="multilevel"/>
    <w:tmpl w:val="00EA4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4AF0558"/>
    <w:multiLevelType w:val="multilevel"/>
    <w:tmpl w:val="79F08A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5881AAD"/>
    <w:multiLevelType w:val="multilevel"/>
    <w:tmpl w:val="31644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5E45AB7"/>
    <w:multiLevelType w:val="multilevel"/>
    <w:tmpl w:val="EA1486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7093DAD"/>
    <w:multiLevelType w:val="multilevel"/>
    <w:tmpl w:val="8D06C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7314F65"/>
    <w:multiLevelType w:val="multilevel"/>
    <w:tmpl w:val="1C2C1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1FE1C0A"/>
    <w:multiLevelType w:val="multilevel"/>
    <w:tmpl w:val="DA6CF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3AC7A51"/>
    <w:multiLevelType w:val="multilevel"/>
    <w:tmpl w:val="B2FAC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3D41B77"/>
    <w:multiLevelType w:val="multilevel"/>
    <w:tmpl w:val="B9403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53853FF"/>
    <w:multiLevelType w:val="multilevel"/>
    <w:tmpl w:val="58AC4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5746EE9"/>
    <w:multiLevelType w:val="multilevel"/>
    <w:tmpl w:val="5BAE9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62E409E"/>
    <w:multiLevelType w:val="multilevel"/>
    <w:tmpl w:val="4936F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7A56F19"/>
    <w:multiLevelType w:val="multilevel"/>
    <w:tmpl w:val="CF92C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8C115DA"/>
    <w:multiLevelType w:val="multilevel"/>
    <w:tmpl w:val="0804F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8ED1AAA"/>
    <w:multiLevelType w:val="multilevel"/>
    <w:tmpl w:val="32008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39907FB4"/>
    <w:multiLevelType w:val="multilevel"/>
    <w:tmpl w:val="E0FE2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3B223548"/>
    <w:multiLevelType w:val="multilevel"/>
    <w:tmpl w:val="7D36F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290575B"/>
    <w:multiLevelType w:val="multilevel"/>
    <w:tmpl w:val="05BC6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48D1D89"/>
    <w:multiLevelType w:val="multilevel"/>
    <w:tmpl w:val="7554B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46EE5FEB"/>
    <w:multiLevelType w:val="multilevel"/>
    <w:tmpl w:val="1286E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4836061C"/>
    <w:multiLevelType w:val="multilevel"/>
    <w:tmpl w:val="11FA0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4AF0271C"/>
    <w:multiLevelType w:val="multilevel"/>
    <w:tmpl w:val="47E48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4CEF212C"/>
    <w:multiLevelType w:val="multilevel"/>
    <w:tmpl w:val="B844A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4D711E1E"/>
    <w:multiLevelType w:val="multilevel"/>
    <w:tmpl w:val="2C8E96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503304FA"/>
    <w:multiLevelType w:val="multilevel"/>
    <w:tmpl w:val="4D66B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53EB2166"/>
    <w:multiLevelType w:val="multilevel"/>
    <w:tmpl w:val="135C1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55543AA1"/>
    <w:multiLevelType w:val="multilevel"/>
    <w:tmpl w:val="CAE42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559D3FFE"/>
    <w:multiLevelType w:val="multilevel"/>
    <w:tmpl w:val="4BBCE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5671065C"/>
    <w:multiLevelType w:val="multilevel"/>
    <w:tmpl w:val="688A06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60B6E2D"/>
    <w:multiLevelType w:val="multilevel"/>
    <w:tmpl w:val="E7F67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18E3568"/>
    <w:multiLevelType w:val="multilevel"/>
    <w:tmpl w:val="337EC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4DF6874"/>
    <w:multiLevelType w:val="multilevel"/>
    <w:tmpl w:val="D7546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6501B56"/>
    <w:multiLevelType w:val="multilevel"/>
    <w:tmpl w:val="B1208F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898293D"/>
    <w:multiLevelType w:val="multilevel"/>
    <w:tmpl w:val="AAB683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9BD2A45"/>
    <w:multiLevelType w:val="multilevel"/>
    <w:tmpl w:val="A1EA2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7B2B05C5"/>
    <w:multiLevelType w:val="multilevel"/>
    <w:tmpl w:val="26643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7DCB2610"/>
    <w:multiLevelType w:val="multilevel"/>
    <w:tmpl w:val="D19CC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18060826">
    <w:abstractNumId w:val="47"/>
  </w:num>
  <w:num w:numId="2" w16cid:durableId="931202518">
    <w:abstractNumId w:val="41"/>
  </w:num>
  <w:num w:numId="3" w16cid:durableId="282536954">
    <w:abstractNumId w:val="7"/>
  </w:num>
  <w:num w:numId="4" w16cid:durableId="1264143165">
    <w:abstractNumId w:val="31"/>
  </w:num>
  <w:num w:numId="5" w16cid:durableId="56436282">
    <w:abstractNumId w:val="25"/>
  </w:num>
  <w:num w:numId="6" w16cid:durableId="1624073811">
    <w:abstractNumId w:val="5"/>
  </w:num>
  <w:num w:numId="7" w16cid:durableId="684597839">
    <w:abstractNumId w:val="28"/>
  </w:num>
  <w:num w:numId="8" w16cid:durableId="1089959407">
    <w:abstractNumId w:val="44"/>
  </w:num>
  <w:num w:numId="9" w16cid:durableId="1032729364">
    <w:abstractNumId w:val="9"/>
  </w:num>
  <w:num w:numId="10" w16cid:durableId="2144154766">
    <w:abstractNumId w:val="27"/>
  </w:num>
  <w:num w:numId="11" w16cid:durableId="59182802">
    <w:abstractNumId w:val="34"/>
  </w:num>
  <w:num w:numId="12" w16cid:durableId="1916621647">
    <w:abstractNumId w:val="26"/>
  </w:num>
  <w:num w:numId="13" w16cid:durableId="970091582">
    <w:abstractNumId w:val="23"/>
  </w:num>
  <w:num w:numId="14" w16cid:durableId="409157719">
    <w:abstractNumId w:val="37"/>
  </w:num>
  <w:num w:numId="15" w16cid:durableId="1908687268">
    <w:abstractNumId w:val="0"/>
  </w:num>
  <w:num w:numId="16" w16cid:durableId="849565128">
    <w:abstractNumId w:val="15"/>
  </w:num>
  <w:num w:numId="17" w16cid:durableId="387151160">
    <w:abstractNumId w:val="12"/>
  </w:num>
  <w:num w:numId="18" w16cid:durableId="1453744430">
    <w:abstractNumId w:val="22"/>
  </w:num>
  <w:num w:numId="19" w16cid:durableId="947665390">
    <w:abstractNumId w:val="49"/>
  </w:num>
  <w:num w:numId="20" w16cid:durableId="804351092">
    <w:abstractNumId w:val="11"/>
  </w:num>
  <w:num w:numId="21" w16cid:durableId="1242368815">
    <w:abstractNumId w:val="18"/>
  </w:num>
  <w:num w:numId="22" w16cid:durableId="176580822">
    <w:abstractNumId w:val="32"/>
  </w:num>
  <w:num w:numId="23" w16cid:durableId="59594595">
    <w:abstractNumId w:val="24"/>
  </w:num>
  <w:num w:numId="24" w16cid:durableId="1583101985">
    <w:abstractNumId w:val="19"/>
  </w:num>
  <w:num w:numId="25" w16cid:durableId="313410177">
    <w:abstractNumId w:val="1"/>
  </w:num>
  <w:num w:numId="26" w16cid:durableId="1751581418">
    <w:abstractNumId w:val="13"/>
  </w:num>
  <w:num w:numId="27" w16cid:durableId="1146165289">
    <w:abstractNumId w:val="48"/>
  </w:num>
  <w:num w:numId="28" w16cid:durableId="1260024472">
    <w:abstractNumId w:val="10"/>
  </w:num>
  <w:num w:numId="29" w16cid:durableId="1724670563">
    <w:abstractNumId w:val="3"/>
  </w:num>
  <w:num w:numId="30" w16cid:durableId="1976641866">
    <w:abstractNumId w:val="20"/>
  </w:num>
  <w:num w:numId="31" w16cid:durableId="2090148114">
    <w:abstractNumId w:val="4"/>
  </w:num>
  <w:num w:numId="32" w16cid:durableId="797845785">
    <w:abstractNumId w:val="40"/>
  </w:num>
  <w:num w:numId="33" w16cid:durableId="1833794313">
    <w:abstractNumId w:val="21"/>
  </w:num>
  <w:num w:numId="34" w16cid:durableId="1021321522">
    <w:abstractNumId w:val="33"/>
  </w:num>
  <w:num w:numId="35" w16cid:durableId="1444809659">
    <w:abstractNumId w:val="14"/>
  </w:num>
  <w:num w:numId="36" w16cid:durableId="748112339">
    <w:abstractNumId w:val="39"/>
  </w:num>
  <w:num w:numId="37" w16cid:durableId="1088426704">
    <w:abstractNumId w:val="45"/>
  </w:num>
  <w:num w:numId="38" w16cid:durableId="128328924">
    <w:abstractNumId w:val="38"/>
  </w:num>
  <w:num w:numId="39" w16cid:durableId="1658457762">
    <w:abstractNumId w:val="30"/>
  </w:num>
  <w:num w:numId="40" w16cid:durableId="320088242">
    <w:abstractNumId w:val="6"/>
  </w:num>
  <w:num w:numId="41" w16cid:durableId="1380935321">
    <w:abstractNumId w:val="2"/>
  </w:num>
  <w:num w:numId="42" w16cid:durableId="758410718">
    <w:abstractNumId w:val="36"/>
  </w:num>
  <w:num w:numId="43" w16cid:durableId="1939370095">
    <w:abstractNumId w:val="29"/>
  </w:num>
  <w:num w:numId="44" w16cid:durableId="339938151">
    <w:abstractNumId w:val="8"/>
  </w:num>
  <w:num w:numId="45" w16cid:durableId="2040735094">
    <w:abstractNumId w:val="17"/>
  </w:num>
  <w:num w:numId="46" w16cid:durableId="1621060650">
    <w:abstractNumId w:val="46"/>
  </w:num>
  <w:num w:numId="47" w16cid:durableId="899563488">
    <w:abstractNumId w:val="42"/>
  </w:num>
  <w:num w:numId="48" w16cid:durableId="505289894">
    <w:abstractNumId w:val="16"/>
  </w:num>
  <w:num w:numId="49" w16cid:durableId="318310529">
    <w:abstractNumId w:val="35"/>
  </w:num>
  <w:num w:numId="50" w16cid:durableId="380205091">
    <w:abstractNumId w:val="4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18BB"/>
    <w:rsid w:val="00005563"/>
    <w:rsid w:val="00032F06"/>
    <w:rsid w:val="0006117A"/>
    <w:rsid w:val="00085869"/>
    <w:rsid w:val="000872FF"/>
    <w:rsid w:val="000A3FBC"/>
    <w:rsid w:val="000B02E9"/>
    <w:rsid w:val="000B3BFB"/>
    <w:rsid w:val="000F0F5B"/>
    <w:rsid w:val="00102D4C"/>
    <w:rsid w:val="00126ADD"/>
    <w:rsid w:val="001522AB"/>
    <w:rsid w:val="00163B0A"/>
    <w:rsid w:val="00185DA8"/>
    <w:rsid w:val="001C3601"/>
    <w:rsid w:val="001E2E6E"/>
    <w:rsid w:val="001E4DBC"/>
    <w:rsid w:val="001F1610"/>
    <w:rsid w:val="001F4FE1"/>
    <w:rsid w:val="001F7F66"/>
    <w:rsid w:val="002154E9"/>
    <w:rsid w:val="00217964"/>
    <w:rsid w:val="00220E8F"/>
    <w:rsid w:val="00224497"/>
    <w:rsid w:val="0023124C"/>
    <w:rsid w:val="0023273B"/>
    <w:rsid w:val="00236F5E"/>
    <w:rsid w:val="002422B4"/>
    <w:rsid w:val="00283B96"/>
    <w:rsid w:val="002E0E6B"/>
    <w:rsid w:val="002E49EF"/>
    <w:rsid w:val="002F7938"/>
    <w:rsid w:val="00301BE2"/>
    <w:rsid w:val="003178AB"/>
    <w:rsid w:val="00352978"/>
    <w:rsid w:val="003663FC"/>
    <w:rsid w:val="003937DF"/>
    <w:rsid w:val="003E31B6"/>
    <w:rsid w:val="003F63E4"/>
    <w:rsid w:val="00443382"/>
    <w:rsid w:val="00444A23"/>
    <w:rsid w:val="00444E01"/>
    <w:rsid w:val="00456056"/>
    <w:rsid w:val="0045798A"/>
    <w:rsid w:val="00463722"/>
    <w:rsid w:val="004732D9"/>
    <w:rsid w:val="0048569E"/>
    <w:rsid w:val="004A1B4B"/>
    <w:rsid w:val="004A7F20"/>
    <w:rsid w:val="004B6A26"/>
    <w:rsid w:val="004C7038"/>
    <w:rsid w:val="004D0F3D"/>
    <w:rsid w:val="004E0264"/>
    <w:rsid w:val="004F0001"/>
    <w:rsid w:val="00500406"/>
    <w:rsid w:val="00575BF3"/>
    <w:rsid w:val="00576775"/>
    <w:rsid w:val="005906C8"/>
    <w:rsid w:val="00592861"/>
    <w:rsid w:val="00593F60"/>
    <w:rsid w:val="005B11C0"/>
    <w:rsid w:val="005B5782"/>
    <w:rsid w:val="005D35ED"/>
    <w:rsid w:val="005E0836"/>
    <w:rsid w:val="00610FC0"/>
    <w:rsid w:val="00621867"/>
    <w:rsid w:val="006317C4"/>
    <w:rsid w:val="00632747"/>
    <w:rsid w:val="00650DB9"/>
    <w:rsid w:val="006649FE"/>
    <w:rsid w:val="006A006E"/>
    <w:rsid w:val="006B21B5"/>
    <w:rsid w:val="006B4B2F"/>
    <w:rsid w:val="006D0BD4"/>
    <w:rsid w:val="006D2839"/>
    <w:rsid w:val="006F3065"/>
    <w:rsid w:val="00730E0F"/>
    <w:rsid w:val="00762C8E"/>
    <w:rsid w:val="007C0CBB"/>
    <w:rsid w:val="007C6DC2"/>
    <w:rsid w:val="007D7760"/>
    <w:rsid w:val="00804AD2"/>
    <w:rsid w:val="00825B4B"/>
    <w:rsid w:val="00831324"/>
    <w:rsid w:val="00832CA1"/>
    <w:rsid w:val="008523EA"/>
    <w:rsid w:val="00860CC6"/>
    <w:rsid w:val="00880A68"/>
    <w:rsid w:val="008823DD"/>
    <w:rsid w:val="008946E5"/>
    <w:rsid w:val="008A623A"/>
    <w:rsid w:val="008C2C45"/>
    <w:rsid w:val="00900863"/>
    <w:rsid w:val="00911203"/>
    <w:rsid w:val="009115A0"/>
    <w:rsid w:val="009323DB"/>
    <w:rsid w:val="00933322"/>
    <w:rsid w:val="00937DDB"/>
    <w:rsid w:val="00982F18"/>
    <w:rsid w:val="009A68BB"/>
    <w:rsid w:val="009B233A"/>
    <w:rsid w:val="009D5EF4"/>
    <w:rsid w:val="009E6C7E"/>
    <w:rsid w:val="00A336FF"/>
    <w:rsid w:val="00A5205E"/>
    <w:rsid w:val="00A90EA1"/>
    <w:rsid w:val="00AB13B3"/>
    <w:rsid w:val="00AC0960"/>
    <w:rsid w:val="00AD1298"/>
    <w:rsid w:val="00AE449E"/>
    <w:rsid w:val="00AE5C32"/>
    <w:rsid w:val="00AF5931"/>
    <w:rsid w:val="00B0637E"/>
    <w:rsid w:val="00B25849"/>
    <w:rsid w:val="00B33C19"/>
    <w:rsid w:val="00B3404F"/>
    <w:rsid w:val="00B379E4"/>
    <w:rsid w:val="00B54F80"/>
    <w:rsid w:val="00B95FD4"/>
    <w:rsid w:val="00BB6123"/>
    <w:rsid w:val="00BC4CFB"/>
    <w:rsid w:val="00BD580B"/>
    <w:rsid w:val="00BF2D31"/>
    <w:rsid w:val="00BF3D8B"/>
    <w:rsid w:val="00BF5ABF"/>
    <w:rsid w:val="00BF6A04"/>
    <w:rsid w:val="00C0117A"/>
    <w:rsid w:val="00C31A83"/>
    <w:rsid w:val="00C44001"/>
    <w:rsid w:val="00C66C9E"/>
    <w:rsid w:val="00C77AE2"/>
    <w:rsid w:val="00CA5887"/>
    <w:rsid w:val="00CB271E"/>
    <w:rsid w:val="00CE221D"/>
    <w:rsid w:val="00CF70C9"/>
    <w:rsid w:val="00D017A6"/>
    <w:rsid w:val="00D35B38"/>
    <w:rsid w:val="00D45DE8"/>
    <w:rsid w:val="00D86202"/>
    <w:rsid w:val="00D91702"/>
    <w:rsid w:val="00DB66C5"/>
    <w:rsid w:val="00DC289E"/>
    <w:rsid w:val="00DC6458"/>
    <w:rsid w:val="00DD5446"/>
    <w:rsid w:val="00DD645C"/>
    <w:rsid w:val="00DE3100"/>
    <w:rsid w:val="00DE4706"/>
    <w:rsid w:val="00E00ACC"/>
    <w:rsid w:val="00E012A2"/>
    <w:rsid w:val="00E10936"/>
    <w:rsid w:val="00E4667F"/>
    <w:rsid w:val="00E538D3"/>
    <w:rsid w:val="00E739ED"/>
    <w:rsid w:val="00E77D3C"/>
    <w:rsid w:val="00E85B6B"/>
    <w:rsid w:val="00EA1D51"/>
    <w:rsid w:val="00F118BB"/>
    <w:rsid w:val="00F2131E"/>
    <w:rsid w:val="00F53088"/>
    <w:rsid w:val="00F61139"/>
    <w:rsid w:val="00F61178"/>
    <w:rsid w:val="00F67F64"/>
    <w:rsid w:val="00F94A6E"/>
    <w:rsid w:val="00F94A8A"/>
    <w:rsid w:val="00FB1111"/>
    <w:rsid w:val="00FB4150"/>
    <w:rsid w:val="00FD3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9001FA"/>
  <w15:chartTrackingRefBased/>
  <w15:docId w15:val="{F5F339A3-723E-41AB-9652-99F3884B6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118BB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118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118BB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118BB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118B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118BB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118BB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118BB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118BB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F118BB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F118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F118BB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F118B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F118BB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F118BB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F118BB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F118BB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F118B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118BB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F118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118BB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F118B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118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F118B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118B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F118BB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118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F118BB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F118BB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2E49E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link w:val="ae"/>
    <w:uiPriority w:val="99"/>
    <w:rsid w:val="002E49EF"/>
    <w:rPr>
      <w:sz w:val="20"/>
      <w:szCs w:val="20"/>
    </w:rPr>
  </w:style>
  <w:style w:type="paragraph" w:styleId="af0">
    <w:name w:val="footer"/>
    <w:basedOn w:val="a"/>
    <w:link w:val="af1"/>
    <w:uiPriority w:val="99"/>
    <w:unhideWhenUsed/>
    <w:rsid w:val="002E49E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link w:val="af0"/>
    <w:uiPriority w:val="99"/>
    <w:rsid w:val="002E49E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187</Words>
  <Characters>1067</Characters>
  <Application>Microsoft Office Word</Application>
  <DocSecurity>0</DocSecurity>
  <Lines>8</Lines>
  <Paragraphs>2</Paragraphs>
  <ScaleCrop>false</ScaleCrop>
  <Company/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中華軟體公會-金仁</dc:creator>
  <cp:keywords/>
  <dc:description/>
  <cp:lastModifiedBy>中華軟體公會-金仁</cp:lastModifiedBy>
  <cp:revision>65</cp:revision>
  <dcterms:created xsi:type="dcterms:W3CDTF">2026-08-14T00:58:00Z</dcterms:created>
  <dcterms:modified xsi:type="dcterms:W3CDTF">2026-08-14T07:08:00Z</dcterms:modified>
</cp:coreProperties>
</file>