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2770FDD9" w:rsidR="00D35B38" w:rsidRDefault="00A336FF" w:rsidP="007D7760">
      <w:pPr>
        <w:jc w:val="center"/>
        <w:rPr>
          <w:rFonts w:asciiTheme="minorEastAsia" w:hAnsiTheme="minorEastAsia"/>
          <w:b/>
          <w:bCs/>
        </w:rPr>
      </w:pPr>
      <w:r w:rsidRPr="00A336FF">
        <w:rPr>
          <w:rFonts w:asciiTheme="minorEastAsia" w:hAnsiTheme="minorEastAsia"/>
          <w:b/>
          <w:bCs/>
        </w:rPr>
        <w:t>18213_Jen 的一分鐘英文短講會話術-第5章 課程摘要</w:t>
      </w:r>
    </w:p>
    <w:p w14:paraId="2D2E8438" w14:textId="40FB1767" w:rsidR="00F118BB" w:rsidRP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F118BB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</w:t>
      </w:r>
      <w:r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，僅供參考</w:t>
      </w:r>
    </w:p>
    <w:p w14:paraId="34FA2BAE" w14:textId="77777777" w:rsidR="007C6DC2" w:rsidRPr="007C6DC2" w:rsidRDefault="007C6DC2" w:rsidP="007C6DC2">
      <w:pPr>
        <w:rPr>
          <w:rFonts w:ascii="Segoe UI Emoji" w:hAnsi="Segoe UI Emoji" w:cs="Segoe UI Emoji"/>
        </w:rPr>
      </w:pPr>
      <w:r w:rsidRPr="007C6DC2">
        <w:rPr>
          <w:rFonts w:ascii="Segoe UI Emoji" w:hAnsi="Segoe UI Emoji" w:cs="Segoe UI Emoji"/>
        </w:rPr>
        <w:t xml:space="preserve">🎯 </w:t>
      </w:r>
      <w:r w:rsidRPr="007C6DC2">
        <w:rPr>
          <w:rFonts w:ascii="Segoe UI Emoji" w:hAnsi="Segoe UI Emoji" w:cs="Segoe UI Emoji"/>
          <w:b/>
          <w:bCs/>
        </w:rPr>
        <w:t xml:space="preserve">1. </w:t>
      </w:r>
      <w:r w:rsidRPr="007C6DC2">
        <w:rPr>
          <w:rFonts w:ascii="Segoe UI Emoji" w:hAnsi="Segoe UI Emoji" w:cs="Segoe UI Emoji"/>
          <w:b/>
          <w:bCs/>
        </w:rPr>
        <w:t>適合對象與能力門檻</w:t>
      </w:r>
    </w:p>
    <w:p w14:paraId="1A4A3169" w14:textId="77777777" w:rsidR="007C6DC2" w:rsidRPr="007C6DC2" w:rsidRDefault="007C6DC2" w:rsidP="007C6DC2">
      <w:pPr>
        <w:numPr>
          <w:ilvl w:val="0"/>
          <w:numId w:val="16"/>
        </w:numPr>
        <w:rPr>
          <w:rFonts w:ascii="Segoe UI Emoji" w:hAnsi="Segoe UI Emoji" w:cs="Segoe UI Emoji"/>
        </w:rPr>
      </w:pPr>
      <w:r w:rsidRPr="007C6DC2">
        <w:rPr>
          <w:rFonts w:ascii="Segoe UI Emoji" w:hAnsi="Segoe UI Emoji" w:cs="Segoe UI Emoji"/>
          <w:b/>
          <w:bCs/>
        </w:rPr>
        <w:t>適合族群</w:t>
      </w:r>
      <w:r w:rsidRPr="007C6DC2">
        <w:rPr>
          <w:rFonts w:ascii="Segoe UI Emoji" w:hAnsi="Segoe UI Emoji" w:cs="Segoe UI Emoji"/>
        </w:rPr>
        <w:t>：</w:t>
      </w:r>
    </w:p>
    <w:p w14:paraId="2A6B42E1" w14:textId="77777777" w:rsidR="007C6DC2" w:rsidRPr="007C6DC2" w:rsidRDefault="007C6DC2" w:rsidP="007C6DC2">
      <w:pPr>
        <w:numPr>
          <w:ilvl w:val="1"/>
          <w:numId w:val="16"/>
        </w:numPr>
        <w:rPr>
          <w:rFonts w:ascii="Segoe UI Emoji" w:hAnsi="Segoe UI Emoji" w:cs="Segoe UI Emoji"/>
        </w:rPr>
      </w:pPr>
      <w:r w:rsidRPr="007C6DC2">
        <w:rPr>
          <w:rFonts w:ascii="Segoe UI Emoji" w:hAnsi="Segoe UI Emoji" w:cs="Segoe UI Emoji"/>
          <w:b/>
          <w:bCs/>
        </w:rPr>
        <w:t>職場新鮮人</w:t>
      </w:r>
      <w:r w:rsidRPr="007C6DC2">
        <w:rPr>
          <w:rFonts w:ascii="Segoe UI Emoji" w:hAnsi="Segoe UI Emoji" w:cs="Segoe UI Emoji"/>
          <w:b/>
          <w:bCs/>
        </w:rPr>
        <w:t xml:space="preserve"> / </w:t>
      </w:r>
      <w:r w:rsidRPr="007C6DC2">
        <w:rPr>
          <w:rFonts w:ascii="Segoe UI Emoji" w:hAnsi="Segoe UI Emoji" w:cs="Segoe UI Emoji"/>
          <w:b/>
          <w:bCs/>
        </w:rPr>
        <w:t>專業人士</w:t>
      </w:r>
      <w:r w:rsidRPr="007C6DC2">
        <w:rPr>
          <w:rFonts w:ascii="Segoe UI Emoji" w:hAnsi="Segoe UI Emoji" w:cs="Segoe UI Emoji"/>
        </w:rPr>
        <w:t>：希望提升跨國溝通與日常提案說服力者。</w:t>
      </w:r>
      <w:r w:rsidRPr="007C6DC2">
        <w:rPr>
          <w:rFonts w:ascii="Segoe UI Emoji" w:hAnsi="Segoe UI Emoji" w:cs="Segoe UI Emoji"/>
        </w:rPr>
        <w:t xml:space="preserve"> </w:t>
      </w:r>
    </w:p>
    <w:p w14:paraId="1C966BB4" w14:textId="77777777" w:rsidR="007C6DC2" w:rsidRPr="007C6DC2" w:rsidRDefault="007C6DC2" w:rsidP="007C6DC2">
      <w:pPr>
        <w:numPr>
          <w:ilvl w:val="1"/>
          <w:numId w:val="16"/>
        </w:numPr>
        <w:rPr>
          <w:rFonts w:ascii="Segoe UI Emoji" w:hAnsi="Segoe UI Emoji" w:cs="Segoe UI Emoji"/>
        </w:rPr>
      </w:pPr>
      <w:r w:rsidRPr="007C6DC2">
        <w:rPr>
          <w:rFonts w:ascii="Segoe UI Emoji" w:hAnsi="Segoe UI Emoji" w:cs="Segoe UI Emoji"/>
          <w:b/>
          <w:bCs/>
        </w:rPr>
        <w:t>業務</w:t>
      </w:r>
      <w:r w:rsidRPr="007C6DC2">
        <w:rPr>
          <w:rFonts w:ascii="Segoe UI Emoji" w:hAnsi="Segoe UI Emoji" w:cs="Segoe UI Emoji"/>
          <w:b/>
          <w:bCs/>
        </w:rPr>
        <w:t xml:space="preserve"> BD / </w:t>
      </w:r>
      <w:r w:rsidRPr="007C6DC2">
        <w:rPr>
          <w:rFonts w:ascii="Segoe UI Emoji" w:hAnsi="Segoe UI Emoji" w:cs="Segoe UI Emoji"/>
          <w:b/>
          <w:bCs/>
        </w:rPr>
        <w:t>創業家</w:t>
      </w:r>
      <w:r w:rsidRPr="007C6DC2">
        <w:rPr>
          <w:rFonts w:ascii="Segoe UI Emoji" w:hAnsi="Segoe UI Emoji" w:cs="Segoe UI Emoji"/>
          <w:b/>
          <w:bCs/>
        </w:rPr>
        <w:t xml:space="preserve"> / </w:t>
      </w:r>
      <w:r w:rsidRPr="007C6DC2">
        <w:rPr>
          <w:rFonts w:ascii="Segoe UI Emoji" w:hAnsi="Segoe UI Emoji" w:cs="Segoe UI Emoji"/>
          <w:b/>
          <w:bCs/>
        </w:rPr>
        <w:t>新創團隊</w:t>
      </w:r>
      <w:r w:rsidRPr="007C6DC2">
        <w:rPr>
          <w:rFonts w:ascii="Segoe UI Emoji" w:hAnsi="Segoe UI Emoji" w:cs="Segoe UI Emoji"/>
        </w:rPr>
        <w:t>：需要進行客戶提案、</w:t>
      </w:r>
      <w:r w:rsidRPr="007C6DC2">
        <w:rPr>
          <w:rFonts w:ascii="Segoe UI Emoji" w:hAnsi="Segoe UI Emoji" w:cs="Segoe UI Emoji"/>
        </w:rPr>
        <w:t>Cold Call</w:t>
      </w:r>
      <w:r w:rsidRPr="007C6DC2">
        <w:rPr>
          <w:rFonts w:ascii="Segoe UI Emoji" w:hAnsi="Segoe UI Emoji" w:cs="Segoe UI Emoji"/>
        </w:rPr>
        <w:t>、電梯短講（</w:t>
      </w:r>
      <w:r w:rsidRPr="007C6DC2">
        <w:rPr>
          <w:rFonts w:ascii="Segoe UI Emoji" w:hAnsi="Segoe UI Emoji" w:cs="Segoe UI Emoji"/>
        </w:rPr>
        <w:t>Elevator Pitch</w:t>
      </w:r>
      <w:r w:rsidRPr="007C6DC2">
        <w:rPr>
          <w:rFonts w:ascii="Segoe UI Emoji" w:hAnsi="Segoe UI Emoji" w:cs="Segoe UI Emoji"/>
        </w:rPr>
        <w:t>）或募資簡報，並希望精準擊中客戶痛點者。</w:t>
      </w:r>
      <w:r w:rsidRPr="007C6DC2">
        <w:rPr>
          <w:rFonts w:ascii="Segoe UI Emoji" w:hAnsi="Segoe UI Emoji" w:cs="Segoe UI Emoji"/>
        </w:rPr>
        <w:t xml:space="preserve"> </w:t>
      </w:r>
    </w:p>
    <w:p w14:paraId="3396EE86" w14:textId="77777777" w:rsidR="007C6DC2" w:rsidRPr="007C6DC2" w:rsidRDefault="007C6DC2" w:rsidP="007C6DC2">
      <w:pPr>
        <w:numPr>
          <w:ilvl w:val="1"/>
          <w:numId w:val="16"/>
        </w:numPr>
        <w:rPr>
          <w:rFonts w:ascii="Segoe UI Emoji" w:hAnsi="Segoe UI Emoji" w:cs="Segoe UI Emoji"/>
        </w:rPr>
      </w:pPr>
      <w:r w:rsidRPr="007C6DC2">
        <w:rPr>
          <w:rFonts w:ascii="Segoe UI Emoji" w:hAnsi="Segoe UI Emoji" w:cs="Segoe UI Emoji"/>
          <w:b/>
          <w:bCs/>
        </w:rPr>
        <w:t>主管與行銷企劃</w:t>
      </w:r>
      <w:r w:rsidRPr="007C6DC2">
        <w:rPr>
          <w:rFonts w:ascii="Segoe UI Emoji" w:hAnsi="Segoe UI Emoji" w:cs="Segoe UI Emoji"/>
        </w:rPr>
        <w:t>：需要推動內部變革、引導聽眾改變行為或進行商業簡報者。</w:t>
      </w:r>
      <w:r w:rsidRPr="007C6DC2">
        <w:rPr>
          <w:rFonts w:ascii="Segoe UI Emoji" w:hAnsi="Segoe UI Emoji" w:cs="Segoe UI Emoji"/>
        </w:rPr>
        <w:t xml:space="preserve"> </w:t>
      </w:r>
    </w:p>
    <w:p w14:paraId="594363C4" w14:textId="77777777" w:rsidR="007C6DC2" w:rsidRPr="007C6DC2" w:rsidRDefault="007C6DC2" w:rsidP="007C6DC2">
      <w:pPr>
        <w:numPr>
          <w:ilvl w:val="0"/>
          <w:numId w:val="16"/>
        </w:numPr>
        <w:rPr>
          <w:rFonts w:ascii="Segoe UI Emoji" w:hAnsi="Segoe UI Emoji" w:cs="Segoe UI Emoji"/>
        </w:rPr>
      </w:pPr>
      <w:r w:rsidRPr="007C6DC2">
        <w:rPr>
          <w:rFonts w:ascii="Segoe UI Emoji" w:hAnsi="Segoe UI Emoji" w:cs="Segoe UI Emoji"/>
          <w:b/>
          <w:bCs/>
        </w:rPr>
        <w:t>能力門檻</w:t>
      </w:r>
      <w:r w:rsidRPr="007C6DC2">
        <w:rPr>
          <w:rFonts w:ascii="Segoe UI Emoji" w:hAnsi="Segoe UI Emoji" w:cs="Segoe UI Emoji"/>
        </w:rPr>
        <w:t>：</w:t>
      </w:r>
      <w:r w:rsidRPr="007C6DC2">
        <w:rPr>
          <w:rFonts w:ascii="Segoe UI Emoji" w:hAnsi="Segoe UI Emoji" w:cs="Segoe UI Emoji"/>
        </w:rPr>
        <w:t>[</w:t>
      </w:r>
      <w:r w:rsidRPr="007C6DC2">
        <w:rPr>
          <w:rFonts w:ascii="Segoe UI Emoji" w:hAnsi="Segoe UI Emoji" w:cs="Segoe UI Emoji"/>
        </w:rPr>
        <w:t>入門</w:t>
      </w:r>
      <w:r w:rsidRPr="007C6DC2">
        <w:rPr>
          <w:rFonts w:ascii="Segoe UI Emoji" w:hAnsi="Segoe UI Emoji" w:cs="Segoe UI Emoji"/>
        </w:rPr>
        <w:t>]</w:t>
      </w:r>
      <w:r w:rsidRPr="007C6DC2">
        <w:rPr>
          <w:rFonts w:ascii="Segoe UI Emoji" w:hAnsi="Segoe UI Emoji" w:cs="Segoe UI Emoji"/>
        </w:rPr>
        <w:t>（課程提供靈活的句型與模板，無須專業顧問背景即可快速上手套用）。</w:t>
      </w:r>
      <w:r w:rsidRPr="007C6DC2">
        <w:rPr>
          <w:rFonts w:ascii="Segoe UI Emoji" w:hAnsi="Segoe UI Emoji" w:cs="Segoe UI Emoji"/>
        </w:rPr>
        <w:t xml:space="preserve"> </w:t>
      </w:r>
    </w:p>
    <w:p w14:paraId="7164E175" w14:textId="77777777" w:rsidR="007C6DC2" w:rsidRPr="007C6DC2" w:rsidRDefault="007C6DC2" w:rsidP="007C6DC2">
      <w:pPr>
        <w:rPr>
          <w:rFonts w:ascii="Segoe UI Emoji" w:hAnsi="Segoe UI Emoji" w:cs="Segoe UI Emoji"/>
        </w:rPr>
      </w:pPr>
      <w:r w:rsidRPr="007C6DC2">
        <w:rPr>
          <w:rFonts w:ascii="Segoe UI Emoji" w:hAnsi="Segoe UI Emoji" w:cs="Segoe UI Emoji"/>
        </w:rPr>
        <w:t xml:space="preserve">📚 </w:t>
      </w:r>
      <w:r w:rsidRPr="007C6DC2">
        <w:rPr>
          <w:rFonts w:ascii="Segoe UI Emoji" w:hAnsi="Segoe UI Emoji" w:cs="Segoe UI Emoji"/>
          <w:b/>
          <w:bCs/>
        </w:rPr>
        <w:t xml:space="preserve">2. </w:t>
      </w:r>
      <w:r w:rsidRPr="007C6DC2">
        <w:rPr>
          <w:rFonts w:ascii="Segoe UI Emoji" w:hAnsi="Segoe UI Emoji" w:cs="Segoe UI Emoji"/>
          <w:b/>
          <w:bCs/>
        </w:rPr>
        <w:t>課程核心大綱與架構圖</w:t>
      </w:r>
    </w:p>
    <w:p w14:paraId="5DC9CD9F" w14:textId="77777777" w:rsidR="007C6DC2" w:rsidRPr="007C6DC2" w:rsidRDefault="007C6DC2" w:rsidP="007C6DC2">
      <w:pPr>
        <w:numPr>
          <w:ilvl w:val="0"/>
          <w:numId w:val="17"/>
        </w:numPr>
        <w:rPr>
          <w:rFonts w:ascii="Segoe UI Emoji" w:hAnsi="Segoe UI Emoji" w:cs="Segoe UI Emoji"/>
        </w:rPr>
      </w:pPr>
      <w:r w:rsidRPr="007C6DC2">
        <w:rPr>
          <w:rFonts w:ascii="Segoe UI Emoji" w:hAnsi="Segoe UI Emoji" w:cs="Segoe UI Emoji"/>
          <w:b/>
          <w:bCs/>
        </w:rPr>
        <w:t>章節架構</w:t>
      </w:r>
      <w:r w:rsidRPr="007C6DC2">
        <w:rPr>
          <w:rFonts w:ascii="Segoe UI Emoji" w:hAnsi="Segoe UI Emoji" w:cs="Segoe UI Emoji"/>
        </w:rPr>
        <w:t>：</w:t>
      </w:r>
    </w:p>
    <w:p w14:paraId="7E487896" w14:textId="77777777" w:rsidR="007C6DC2" w:rsidRPr="007C6DC2" w:rsidRDefault="007C6DC2" w:rsidP="007C6DC2">
      <w:pPr>
        <w:numPr>
          <w:ilvl w:val="1"/>
          <w:numId w:val="17"/>
        </w:numPr>
        <w:rPr>
          <w:rFonts w:ascii="Segoe UI Emoji" w:hAnsi="Segoe UI Emoji" w:cs="Segoe UI Emoji"/>
        </w:rPr>
      </w:pPr>
      <w:r w:rsidRPr="007C6DC2">
        <w:rPr>
          <w:rFonts w:ascii="Segoe UI Emoji" w:hAnsi="Segoe UI Emoji" w:cs="Segoe UI Emoji"/>
          <w:b/>
          <w:bCs/>
        </w:rPr>
        <w:t>單元一：換位思考與</w:t>
      </w:r>
      <w:r w:rsidRPr="007C6DC2">
        <w:rPr>
          <w:rFonts w:ascii="Segoe UI Emoji" w:hAnsi="Segoe UI Emoji" w:cs="Segoe UI Emoji"/>
          <w:b/>
          <w:bCs/>
        </w:rPr>
        <w:t xml:space="preserve"> WII-FM </w:t>
      </w:r>
      <w:r w:rsidRPr="007C6DC2">
        <w:rPr>
          <w:rFonts w:ascii="Segoe UI Emoji" w:hAnsi="Segoe UI Emoji" w:cs="Segoe UI Emoji"/>
          <w:b/>
          <w:bCs/>
        </w:rPr>
        <w:t>核心心法</w:t>
      </w:r>
      <w:r w:rsidRPr="007C6DC2">
        <w:rPr>
          <w:rFonts w:ascii="Segoe UI Emoji" w:hAnsi="Segoe UI Emoji" w:cs="Segoe UI Emoji"/>
        </w:rPr>
        <w:t xml:space="preserve"> </w:t>
      </w:r>
      <w:r w:rsidRPr="007C6DC2">
        <w:rPr>
          <w:rFonts w:ascii="Segoe UI Emoji" w:hAnsi="Segoe UI Emoji" w:cs="Segoe UI Emoji"/>
        </w:rPr>
        <w:t>－</w:t>
      </w:r>
      <w:r w:rsidRPr="007C6DC2">
        <w:rPr>
          <w:rFonts w:ascii="Segoe UI Emoji" w:hAnsi="Segoe UI Emoji" w:cs="Segoe UI Emoji"/>
        </w:rPr>
        <w:t xml:space="preserve"> </w:t>
      </w:r>
      <w:r w:rsidRPr="007C6DC2">
        <w:rPr>
          <w:rFonts w:ascii="Segoe UI Emoji" w:hAnsi="Segoe UI Emoji" w:cs="Segoe UI Emoji"/>
        </w:rPr>
        <w:t>理解「</w:t>
      </w:r>
      <w:r w:rsidRPr="007C6DC2">
        <w:rPr>
          <w:rFonts w:ascii="Segoe UI Emoji" w:hAnsi="Segoe UI Emoji" w:cs="Segoe UI Emoji"/>
        </w:rPr>
        <w:t>What's in it for me</w:t>
      </w:r>
      <w:r w:rsidRPr="007C6DC2">
        <w:rPr>
          <w:rFonts w:ascii="Segoe UI Emoji" w:hAnsi="Segoe UI Emoji" w:cs="Segoe UI Emoji"/>
        </w:rPr>
        <w:t>」，從對方視角出發，戳中痛點以引發改變。</w:t>
      </w:r>
      <w:r w:rsidRPr="007C6DC2">
        <w:rPr>
          <w:rFonts w:ascii="Segoe UI Emoji" w:hAnsi="Segoe UI Emoji" w:cs="Segoe UI Emoji"/>
        </w:rPr>
        <w:t xml:space="preserve"> </w:t>
      </w:r>
    </w:p>
    <w:p w14:paraId="67FBC722" w14:textId="77777777" w:rsidR="007C6DC2" w:rsidRPr="007C6DC2" w:rsidRDefault="007C6DC2" w:rsidP="007C6DC2">
      <w:pPr>
        <w:numPr>
          <w:ilvl w:val="1"/>
          <w:numId w:val="17"/>
        </w:numPr>
        <w:rPr>
          <w:rFonts w:ascii="Segoe UI Emoji" w:hAnsi="Segoe UI Emoji" w:cs="Segoe UI Emoji"/>
        </w:rPr>
      </w:pPr>
      <w:r w:rsidRPr="007C6DC2">
        <w:rPr>
          <w:rFonts w:ascii="Segoe UI Emoji" w:hAnsi="Segoe UI Emoji" w:cs="Segoe UI Emoji"/>
          <w:b/>
          <w:bCs/>
        </w:rPr>
        <w:t>單元二：</w:t>
      </w:r>
      <w:r w:rsidRPr="007C6DC2">
        <w:rPr>
          <w:rFonts w:ascii="Segoe UI Emoji" w:hAnsi="Segoe UI Emoji" w:cs="Segoe UI Emoji"/>
          <w:b/>
          <w:bCs/>
        </w:rPr>
        <w:t xml:space="preserve">SCR </w:t>
      </w:r>
      <w:r w:rsidRPr="007C6DC2">
        <w:rPr>
          <w:rFonts w:ascii="Segoe UI Emoji" w:hAnsi="Segoe UI Emoji" w:cs="Segoe UI Emoji"/>
          <w:b/>
          <w:bCs/>
        </w:rPr>
        <w:t>模板拆解與應用情境</w:t>
      </w:r>
      <w:r w:rsidRPr="007C6DC2">
        <w:rPr>
          <w:rFonts w:ascii="Segoe UI Emoji" w:hAnsi="Segoe UI Emoji" w:cs="Segoe UI Emoji"/>
        </w:rPr>
        <w:t xml:space="preserve"> </w:t>
      </w:r>
      <w:r w:rsidRPr="007C6DC2">
        <w:rPr>
          <w:rFonts w:ascii="Segoe UI Emoji" w:hAnsi="Segoe UI Emoji" w:cs="Segoe UI Emoji"/>
        </w:rPr>
        <w:t>－</w:t>
      </w:r>
      <w:r w:rsidRPr="007C6DC2">
        <w:rPr>
          <w:rFonts w:ascii="Segoe UI Emoji" w:hAnsi="Segoe UI Emoji" w:cs="Segoe UI Emoji"/>
        </w:rPr>
        <w:t xml:space="preserve"> </w:t>
      </w:r>
      <w:r w:rsidRPr="007C6DC2">
        <w:rPr>
          <w:rFonts w:ascii="Segoe UI Emoji" w:hAnsi="Segoe UI Emoji" w:cs="Segoe UI Emoji"/>
        </w:rPr>
        <w:t>學習由金字塔原理演化而來的</w:t>
      </w:r>
      <w:r w:rsidRPr="007C6DC2">
        <w:rPr>
          <w:rFonts w:ascii="Segoe UI Emoji" w:hAnsi="Segoe UI Emoji" w:cs="Segoe UI Emoji"/>
        </w:rPr>
        <w:t xml:space="preserve"> SCR</w:t>
      </w:r>
      <w:r w:rsidRPr="007C6DC2">
        <w:rPr>
          <w:rFonts w:ascii="Segoe UI Emoji" w:hAnsi="Segoe UI Emoji" w:cs="Segoe UI Emoji"/>
        </w:rPr>
        <w:t>（</w:t>
      </w:r>
      <w:r w:rsidRPr="007C6DC2">
        <w:rPr>
          <w:rFonts w:ascii="Segoe UI Emoji" w:hAnsi="Segoe UI Emoji" w:cs="Segoe UI Emoji"/>
        </w:rPr>
        <w:t>Situation / Complication / Resolution</w:t>
      </w:r>
      <w:r w:rsidRPr="007C6DC2">
        <w:rPr>
          <w:rFonts w:ascii="Segoe UI Emoji" w:hAnsi="Segoe UI Emoji" w:cs="Segoe UI Emoji"/>
        </w:rPr>
        <w:t>）架構，分析</w:t>
      </w:r>
      <w:r w:rsidRPr="007C6DC2">
        <w:rPr>
          <w:rFonts w:ascii="Segoe UI Emoji" w:hAnsi="Segoe UI Emoji" w:cs="Segoe UI Emoji"/>
        </w:rPr>
        <w:t xml:space="preserve"> TED </w:t>
      </w:r>
      <w:r w:rsidRPr="007C6DC2">
        <w:rPr>
          <w:rFonts w:ascii="Segoe UI Emoji" w:hAnsi="Segoe UI Emoji" w:cs="Segoe UI Emoji"/>
        </w:rPr>
        <w:t>演講與商業個案。</w:t>
      </w:r>
      <w:r w:rsidRPr="007C6DC2">
        <w:rPr>
          <w:rFonts w:ascii="Segoe UI Emoji" w:hAnsi="Segoe UI Emoji" w:cs="Segoe UI Emoji"/>
        </w:rPr>
        <w:t xml:space="preserve"> </w:t>
      </w:r>
    </w:p>
    <w:p w14:paraId="1EC83CCE" w14:textId="77777777" w:rsidR="007C6DC2" w:rsidRPr="007C6DC2" w:rsidRDefault="007C6DC2" w:rsidP="007C6DC2">
      <w:pPr>
        <w:numPr>
          <w:ilvl w:val="1"/>
          <w:numId w:val="17"/>
        </w:numPr>
        <w:rPr>
          <w:rFonts w:ascii="Segoe UI Emoji" w:hAnsi="Segoe UI Emoji" w:cs="Segoe UI Emoji"/>
        </w:rPr>
      </w:pPr>
      <w:r w:rsidRPr="007C6DC2">
        <w:rPr>
          <w:rFonts w:ascii="Segoe UI Emoji" w:hAnsi="Segoe UI Emoji" w:cs="Segoe UI Emoji"/>
          <w:b/>
          <w:bCs/>
        </w:rPr>
        <w:t>單元三：</w:t>
      </w:r>
      <w:r w:rsidRPr="007C6DC2">
        <w:rPr>
          <w:rFonts w:ascii="Segoe UI Emoji" w:hAnsi="Segoe UI Emoji" w:cs="Segoe UI Emoji"/>
          <w:b/>
          <w:bCs/>
        </w:rPr>
        <w:t xml:space="preserve">SCR </w:t>
      </w:r>
      <w:r w:rsidRPr="007C6DC2">
        <w:rPr>
          <w:rFonts w:ascii="Segoe UI Emoji" w:hAnsi="Segoe UI Emoji" w:cs="Segoe UI Emoji"/>
          <w:b/>
          <w:bCs/>
        </w:rPr>
        <w:t>常用商務英文搭配句型</w:t>
      </w:r>
      <w:r w:rsidRPr="007C6DC2">
        <w:rPr>
          <w:rFonts w:ascii="Segoe UI Emoji" w:hAnsi="Segoe UI Emoji" w:cs="Segoe UI Emoji"/>
        </w:rPr>
        <w:t xml:space="preserve"> </w:t>
      </w:r>
      <w:r w:rsidRPr="007C6DC2">
        <w:rPr>
          <w:rFonts w:ascii="Segoe UI Emoji" w:hAnsi="Segoe UI Emoji" w:cs="Segoe UI Emoji"/>
        </w:rPr>
        <w:t>－</w:t>
      </w:r>
      <w:r w:rsidRPr="007C6DC2">
        <w:rPr>
          <w:rFonts w:ascii="Segoe UI Emoji" w:hAnsi="Segoe UI Emoji" w:cs="Segoe UI Emoji"/>
        </w:rPr>
        <w:t xml:space="preserve"> </w:t>
      </w:r>
      <w:r w:rsidRPr="007C6DC2">
        <w:rPr>
          <w:rFonts w:ascii="Segoe UI Emoji" w:hAnsi="Segoe UI Emoji" w:cs="Segoe UI Emoji"/>
        </w:rPr>
        <w:t>掌握</w:t>
      </w:r>
      <w:r w:rsidRPr="007C6DC2">
        <w:rPr>
          <w:rFonts w:ascii="Segoe UI Emoji" w:hAnsi="Segoe UI Emoji" w:cs="Segoe UI Emoji"/>
        </w:rPr>
        <w:t xml:space="preserve"> Situation</w:t>
      </w:r>
      <w:r w:rsidRPr="007C6DC2">
        <w:rPr>
          <w:rFonts w:ascii="Segoe UI Emoji" w:hAnsi="Segoe UI Emoji" w:cs="Segoe UI Emoji"/>
        </w:rPr>
        <w:t>（描述現況）、</w:t>
      </w:r>
      <w:r w:rsidRPr="007C6DC2">
        <w:rPr>
          <w:rFonts w:ascii="Segoe UI Emoji" w:hAnsi="Segoe UI Emoji" w:cs="Segoe UI Emoji"/>
        </w:rPr>
        <w:t>Complication</w:t>
      </w:r>
      <w:r w:rsidRPr="007C6DC2">
        <w:rPr>
          <w:rFonts w:ascii="Segoe UI Emoji" w:hAnsi="Segoe UI Emoji" w:cs="Segoe UI Emoji"/>
        </w:rPr>
        <w:t>（轉折與挑戰）、</w:t>
      </w:r>
      <w:r w:rsidRPr="007C6DC2">
        <w:rPr>
          <w:rFonts w:ascii="Segoe UI Emoji" w:hAnsi="Segoe UI Emoji" w:cs="Segoe UI Emoji"/>
        </w:rPr>
        <w:t>Resolution</w:t>
      </w:r>
      <w:r w:rsidRPr="007C6DC2">
        <w:rPr>
          <w:rFonts w:ascii="Segoe UI Emoji" w:hAnsi="Segoe UI Emoji" w:cs="Segoe UI Emoji"/>
        </w:rPr>
        <w:t>（提供解方與承諾）的實用句型與練習。</w:t>
      </w:r>
    </w:p>
    <w:p w14:paraId="3774B9B5" w14:textId="77777777" w:rsidR="007C6DC2" w:rsidRPr="007C6DC2" w:rsidRDefault="007C6DC2" w:rsidP="007C6DC2">
      <w:pPr>
        <w:numPr>
          <w:ilvl w:val="1"/>
          <w:numId w:val="17"/>
        </w:numPr>
        <w:rPr>
          <w:rFonts w:ascii="Segoe UI Emoji" w:hAnsi="Segoe UI Emoji" w:cs="Segoe UI Emoji"/>
        </w:rPr>
      </w:pPr>
      <w:r w:rsidRPr="007C6DC2">
        <w:rPr>
          <w:rFonts w:ascii="Segoe UI Emoji" w:hAnsi="Segoe UI Emoji" w:cs="Segoe UI Emoji"/>
          <w:b/>
          <w:bCs/>
        </w:rPr>
        <w:t>單元四：實戰個案拆解（以圖靈鏈為例）</w:t>
      </w:r>
      <w:r w:rsidRPr="007C6DC2">
        <w:rPr>
          <w:rFonts w:ascii="Segoe UI Emoji" w:hAnsi="Segoe UI Emoji" w:cs="Segoe UI Emoji"/>
        </w:rPr>
        <w:t xml:space="preserve"> </w:t>
      </w:r>
      <w:r w:rsidRPr="007C6DC2">
        <w:rPr>
          <w:rFonts w:ascii="Segoe UI Emoji" w:hAnsi="Segoe UI Emoji" w:cs="Segoe UI Emoji"/>
        </w:rPr>
        <w:t>－</w:t>
      </w:r>
      <w:r w:rsidRPr="007C6DC2">
        <w:rPr>
          <w:rFonts w:ascii="Segoe UI Emoji" w:hAnsi="Segoe UI Emoji" w:cs="Segoe UI Emoji"/>
        </w:rPr>
        <w:t xml:space="preserve"> </w:t>
      </w:r>
      <w:r w:rsidRPr="007C6DC2">
        <w:rPr>
          <w:rFonts w:ascii="Segoe UI Emoji" w:hAnsi="Segoe UI Emoji" w:cs="Segoe UI Emoji"/>
        </w:rPr>
        <w:t>透過區塊鏈新創圖靈鏈（</w:t>
      </w:r>
      <w:r w:rsidRPr="007C6DC2">
        <w:rPr>
          <w:rFonts w:ascii="Segoe UI Emoji" w:hAnsi="Segoe UI Emoji" w:cs="Segoe UI Emoji"/>
        </w:rPr>
        <w:t>Touring Certs</w:t>
      </w:r>
      <w:r w:rsidRPr="007C6DC2">
        <w:rPr>
          <w:rFonts w:ascii="Segoe UI Emoji" w:hAnsi="Segoe UI Emoji" w:cs="Segoe UI Emoji"/>
        </w:rPr>
        <w:t>）的募資短講與電梯短講，實操顧問式簡報架構。</w:t>
      </w:r>
    </w:p>
    <w:p w14:paraId="2330248C" w14:textId="77777777" w:rsidR="007C6DC2" w:rsidRPr="007C6DC2" w:rsidRDefault="007C6DC2" w:rsidP="007C6DC2">
      <w:pPr>
        <w:rPr>
          <w:rFonts w:ascii="Segoe UI Emoji" w:hAnsi="Segoe UI Emoji" w:cs="Segoe UI Emoji"/>
        </w:rPr>
      </w:pPr>
      <w:r w:rsidRPr="007C6DC2">
        <w:rPr>
          <w:rFonts w:ascii="Segoe UI Emoji" w:hAnsi="Segoe UI Emoji" w:cs="Segoe UI Emoji"/>
        </w:rPr>
        <w:t xml:space="preserve">🛠️ </w:t>
      </w:r>
      <w:r w:rsidRPr="007C6DC2">
        <w:rPr>
          <w:rFonts w:ascii="Segoe UI Emoji" w:hAnsi="Segoe UI Emoji" w:cs="Segoe UI Emoji"/>
          <w:b/>
          <w:bCs/>
        </w:rPr>
        <w:t xml:space="preserve">3. </w:t>
      </w:r>
      <w:r w:rsidRPr="007C6DC2">
        <w:rPr>
          <w:rFonts w:ascii="Segoe UI Emoji" w:hAnsi="Segoe UI Emoji" w:cs="Segoe UI Emoji"/>
          <w:b/>
          <w:bCs/>
        </w:rPr>
        <w:t>必備前置知識清單</w:t>
      </w:r>
    </w:p>
    <w:p w14:paraId="7EC0A0F1" w14:textId="77777777" w:rsidR="007C6DC2" w:rsidRPr="007C6DC2" w:rsidRDefault="007C6DC2" w:rsidP="007C6DC2">
      <w:pPr>
        <w:numPr>
          <w:ilvl w:val="0"/>
          <w:numId w:val="18"/>
        </w:numPr>
        <w:rPr>
          <w:rFonts w:ascii="Segoe UI Emoji" w:hAnsi="Segoe UI Emoji" w:cs="Segoe UI Emoji"/>
        </w:rPr>
      </w:pPr>
      <w:r w:rsidRPr="007C6DC2">
        <w:rPr>
          <w:rFonts w:ascii="Segoe UI Emoji" w:hAnsi="Segoe UI Emoji" w:cs="Segoe UI Emoji"/>
          <w:b/>
          <w:bCs/>
        </w:rPr>
        <w:lastRenderedPageBreak/>
        <w:t>基礎商務英文能力</w:t>
      </w:r>
      <w:r w:rsidRPr="007C6DC2">
        <w:rPr>
          <w:rFonts w:ascii="Segoe UI Emoji" w:hAnsi="Segoe UI Emoji" w:cs="Segoe UI Emoji"/>
        </w:rPr>
        <w:t>：建議具備基本的英文閱讀與聽力基礎（課程提供大量商務英文簡報實用句型與搭配詞）。</w:t>
      </w:r>
    </w:p>
    <w:p w14:paraId="63E60D40" w14:textId="77777777" w:rsidR="007C6DC2" w:rsidRPr="007C6DC2" w:rsidRDefault="007C6DC2" w:rsidP="007C6DC2">
      <w:pPr>
        <w:numPr>
          <w:ilvl w:val="0"/>
          <w:numId w:val="18"/>
        </w:numPr>
        <w:rPr>
          <w:rFonts w:ascii="Segoe UI Emoji" w:hAnsi="Segoe UI Emoji" w:cs="Segoe UI Emoji"/>
        </w:rPr>
      </w:pPr>
      <w:r w:rsidRPr="007C6DC2">
        <w:rPr>
          <w:rFonts w:ascii="Segoe UI Emoji" w:hAnsi="Segoe UI Emoji" w:cs="Segoe UI Emoji"/>
          <w:b/>
          <w:bCs/>
        </w:rPr>
        <w:t>基本溝通觀念</w:t>
      </w:r>
      <w:r w:rsidRPr="007C6DC2">
        <w:rPr>
          <w:rFonts w:ascii="Segoe UI Emoji" w:hAnsi="Segoe UI Emoji" w:cs="Segoe UI Emoji"/>
        </w:rPr>
        <w:t>：無須預先掌握簡報架構，課程會從</w:t>
      </w:r>
      <w:r w:rsidRPr="007C6DC2">
        <w:rPr>
          <w:rFonts w:ascii="Segoe UI Emoji" w:hAnsi="Segoe UI Emoji" w:cs="Segoe UI Emoji"/>
        </w:rPr>
        <w:t xml:space="preserve"> 5S </w:t>
      </w:r>
      <w:r w:rsidRPr="007C6DC2">
        <w:rPr>
          <w:rFonts w:ascii="Segoe UI Emoji" w:hAnsi="Segoe UI Emoji" w:cs="Segoe UI Emoji"/>
        </w:rPr>
        <w:t>學習法（</w:t>
      </w:r>
      <w:r w:rsidRPr="007C6DC2">
        <w:rPr>
          <w:rFonts w:ascii="Segoe UI Emoji" w:hAnsi="Segoe UI Emoji" w:cs="Segoe UI Emoji"/>
        </w:rPr>
        <w:t xml:space="preserve">Sense, Structure, Sentences, Scenarios </w:t>
      </w:r>
      <w:r w:rsidRPr="007C6DC2">
        <w:rPr>
          <w:rFonts w:ascii="Segoe UI Emoji" w:hAnsi="Segoe UI Emoji" w:cs="Segoe UI Emoji"/>
        </w:rPr>
        <w:t>等）循序漸進引導。</w:t>
      </w:r>
    </w:p>
    <w:p w14:paraId="4663AA68" w14:textId="77777777" w:rsidR="007C6DC2" w:rsidRPr="007C6DC2" w:rsidRDefault="007C6DC2" w:rsidP="007C6DC2">
      <w:pPr>
        <w:rPr>
          <w:rFonts w:ascii="Segoe UI Emoji" w:hAnsi="Segoe UI Emoji" w:cs="Segoe UI Emoji"/>
        </w:rPr>
      </w:pPr>
      <w:r w:rsidRPr="007C6DC2">
        <w:rPr>
          <w:rFonts w:ascii="Segoe UI Emoji" w:hAnsi="Segoe UI Emoji" w:cs="Segoe UI Emoji"/>
        </w:rPr>
        <w:t xml:space="preserve">📖 </w:t>
      </w:r>
      <w:r w:rsidRPr="007C6DC2">
        <w:rPr>
          <w:rFonts w:ascii="Segoe UI Emoji" w:hAnsi="Segoe UI Emoji" w:cs="Segoe UI Emoji"/>
          <w:b/>
          <w:bCs/>
        </w:rPr>
        <w:t xml:space="preserve">4. </w:t>
      </w:r>
      <w:r w:rsidRPr="007C6DC2">
        <w:rPr>
          <w:rFonts w:ascii="Segoe UI Emoji" w:hAnsi="Segoe UI Emoji" w:cs="Segoe UI Emoji"/>
          <w:b/>
          <w:bCs/>
        </w:rPr>
        <w:t>專有名詞與概念辭典</w:t>
      </w:r>
    </w:p>
    <w:p w14:paraId="5E647386" w14:textId="77777777" w:rsidR="007C6DC2" w:rsidRPr="007C6DC2" w:rsidRDefault="007C6DC2" w:rsidP="007C6DC2">
      <w:pPr>
        <w:numPr>
          <w:ilvl w:val="0"/>
          <w:numId w:val="19"/>
        </w:numPr>
        <w:rPr>
          <w:rFonts w:ascii="Segoe UI Emoji" w:hAnsi="Segoe UI Emoji" w:cs="Segoe UI Emoji"/>
        </w:rPr>
      </w:pPr>
      <w:r w:rsidRPr="007C6DC2">
        <w:rPr>
          <w:rFonts w:ascii="Segoe UI Emoji" w:hAnsi="Segoe UI Emoji" w:cs="Segoe UI Emoji"/>
          <w:b/>
          <w:bCs/>
        </w:rPr>
        <w:t>WII-FM (What's in it for me)</w:t>
      </w:r>
      <w:r w:rsidRPr="007C6DC2">
        <w:rPr>
          <w:rFonts w:ascii="Segoe UI Emoji" w:hAnsi="Segoe UI Emoji" w:cs="Segoe UI Emoji"/>
        </w:rPr>
        <w:t>：意即「這關我什麼事？」。強調溝通時必須換位思考，從聽眾的需求與效益出發，否則難以說服對方。</w:t>
      </w:r>
      <w:r w:rsidRPr="007C6DC2">
        <w:rPr>
          <w:rFonts w:ascii="Segoe UI Emoji" w:hAnsi="Segoe UI Emoji" w:cs="Segoe UI Emoji"/>
        </w:rPr>
        <w:t xml:space="preserve"> </w:t>
      </w:r>
    </w:p>
    <w:p w14:paraId="6E022C09" w14:textId="77777777" w:rsidR="007C6DC2" w:rsidRPr="007C6DC2" w:rsidRDefault="007C6DC2" w:rsidP="007C6DC2">
      <w:pPr>
        <w:numPr>
          <w:ilvl w:val="0"/>
          <w:numId w:val="19"/>
        </w:numPr>
        <w:rPr>
          <w:rFonts w:ascii="Segoe UI Emoji" w:hAnsi="Segoe UI Emoji" w:cs="Segoe UI Emoji"/>
        </w:rPr>
      </w:pPr>
      <w:r w:rsidRPr="007C6DC2">
        <w:rPr>
          <w:rFonts w:ascii="Segoe UI Emoji" w:hAnsi="Segoe UI Emoji" w:cs="Segoe UI Emoji"/>
          <w:b/>
          <w:bCs/>
        </w:rPr>
        <w:t xml:space="preserve">SCR </w:t>
      </w:r>
      <w:r w:rsidRPr="007C6DC2">
        <w:rPr>
          <w:rFonts w:ascii="Segoe UI Emoji" w:hAnsi="Segoe UI Emoji" w:cs="Segoe UI Emoji"/>
          <w:b/>
          <w:bCs/>
        </w:rPr>
        <w:t>架構</w:t>
      </w:r>
      <w:r w:rsidRPr="007C6DC2">
        <w:rPr>
          <w:rFonts w:ascii="Segoe UI Emoji" w:hAnsi="Segoe UI Emoji" w:cs="Segoe UI Emoji"/>
        </w:rPr>
        <w:t>：</w:t>
      </w:r>
    </w:p>
    <w:p w14:paraId="5C5A701F" w14:textId="77777777" w:rsidR="007C6DC2" w:rsidRPr="007C6DC2" w:rsidRDefault="007C6DC2" w:rsidP="007C6DC2">
      <w:pPr>
        <w:numPr>
          <w:ilvl w:val="1"/>
          <w:numId w:val="19"/>
        </w:numPr>
        <w:rPr>
          <w:rFonts w:ascii="Segoe UI Emoji" w:hAnsi="Segoe UI Emoji" w:cs="Segoe UI Emoji"/>
        </w:rPr>
      </w:pPr>
      <w:r w:rsidRPr="007C6DC2">
        <w:rPr>
          <w:rFonts w:ascii="Segoe UI Emoji" w:hAnsi="Segoe UI Emoji" w:cs="Segoe UI Emoji"/>
          <w:b/>
          <w:bCs/>
        </w:rPr>
        <w:t>Situation</w:t>
      </w:r>
      <w:r w:rsidRPr="007C6DC2">
        <w:rPr>
          <w:rFonts w:ascii="Segoe UI Emoji" w:hAnsi="Segoe UI Emoji" w:cs="Segoe UI Emoji"/>
          <w:b/>
          <w:bCs/>
        </w:rPr>
        <w:t>（情況</w:t>
      </w:r>
      <w:r w:rsidRPr="007C6DC2">
        <w:rPr>
          <w:rFonts w:ascii="Segoe UI Emoji" w:hAnsi="Segoe UI Emoji" w:cs="Segoe UI Emoji"/>
          <w:b/>
          <w:bCs/>
        </w:rPr>
        <w:t>/</w:t>
      </w:r>
      <w:r w:rsidRPr="007C6DC2">
        <w:rPr>
          <w:rFonts w:ascii="Segoe UI Emoji" w:hAnsi="Segoe UI Emoji" w:cs="Segoe UI Emoji"/>
          <w:b/>
          <w:bCs/>
        </w:rPr>
        <w:t>背景）</w:t>
      </w:r>
      <w:r w:rsidRPr="007C6DC2">
        <w:rPr>
          <w:rFonts w:ascii="Segoe UI Emoji" w:hAnsi="Segoe UI Emoji" w:cs="Segoe UI Emoji"/>
        </w:rPr>
        <w:t>：建立雙方共識的現況或背景資訊。</w:t>
      </w:r>
    </w:p>
    <w:p w14:paraId="60A46DDE" w14:textId="77777777" w:rsidR="007C6DC2" w:rsidRPr="007C6DC2" w:rsidRDefault="007C6DC2" w:rsidP="007C6DC2">
      <w:pPr>
        <w:numPr>
          <w:ilvl w:val="1"/>
          <w:numId w:val="19"/>
        </w:numPr>
        <w:rPr>
          <w:rFonts w:ascii="Segoe UI Emoji" w:hAnsi="Segoe UI Emoji" w:cs="Segoe UI Emoji"/>
        </w:rPr>
      </w:pPr>
      <w:r w:rsidRPr="007C6DC2">
        <w:rPr>
          <w:rFonts w:ascii="Segoe UI Emoji" w:hAnsi="Segoe UI Emoji" w:cs="Segoe UI Emoji"/>
          <w:b/>
          <w:bCs/>
        </w:rPr>
        <w:t>Complication</w:t>
      </w:r>
      <w:r w:rsidRPr="007C6DC2">
        <w:rPr>
          <w:rFonts w:ascii="Segoe UI Emoji" w:hAnsi="Segoe UI Emoji" w:cs="Segoe UI Emoji"/>
          <w:b/>
          <w:bCs/>
        </w:rPr>
        <w:t>（轉折</w:t>
      </w:r>
      <w:r w:rsidRPr="007C6DC2">
        <w:rPr>
          <w:rFonts w:ascii="Segoe UI Emoji" w:hAnsi="Segoe UI Emoji" w:cs="Segoe UI Emoji"/>
          <w:b/>
          <w:bCs/>
        </w:rPr>
        <w:t>/</w:t>
      </w:r>
      <w:r w:rsidRPr="007C6DC2">
        <w:rPr>
          <w:rFonts w:ascii="Segoe UI Emoji" w:hAnsi="Segoe UI Emoji" w:cs="Segoe UI Emoji"/>
          <w:b/>
          <w:bCs/>
        </w:rPr>
        <w:t>問題）</w:t>
      </w:r>
      <w:r w:rsidRPr="007C6DC2">
        <w:rPr>
          <w:rFonts w:ascii="Segoe UI Emoji" w:hAnsi="Segoe UI Emoji" w:cs="Segoe UI Emoji"/>
        </w:rPr>
        <w:t>：指出當前面臨的挑戰、風險或痛點，勾起聽眾好奇心。</w:t>
      </w:r>
    </w:p>
    <w:p w14:paraId="6C7F613A" w14:textId="77777777" w:rsidR="007C6DC2" w:rsidRPr="007C6DC2" w:rsidRDefault="007C6DC2" w:rsidP="007C6DC2">
      <w:pPr>
        <w:numPr>
          <w:ilvl w:val="1"/>
          <w:numId w:val="19"/>
        </w:numPr>
        <w:rPr>
          <w:rFonts w:ascii="Segoe UI Emoji" w:hAnsi="Segoe UI Emoji" w:cs="Segoe UI Emoji"/>
        </w:rPr>
      </w:pPr>
      <w:r w:rsidRPr="007C6DC2">
        <w:rPr>
          <w:rFonts w:ascii="Segoe UI Emoji" w:hAnsi="Segoe UI Emoji" w:cs="Segoe UI Emoji"/>
          <w:b/>
          <w:bCs/>
        </w:rPr>
        <w:t>Resolution</w:t>
      </w:r>
      <w:r w:rsidRPr="007C6DC2">
        <w:rPr>
          <w:rFonts w:ascii="Segoe UI Emoji" w:hAnsi="Segoe UI Emoji" w:cs="Segoe UI Emoji"/>
          <w:b/>
          <w:bCs/>
        </w:rPr>
        <w:t>（解方</w:t>
      </w:r>
      <w:r w:rsidRPr="007C6DC2">
        <w:rPr>
          <w:rFonts w:ascii="Segoe UI Emoji" w:hAnsi="Segoe UI Emoji" w:cs="Segoe UI Emoji"/>
          <w:b/>
          <w:bCs/>
        </w:rPr>
        <w:t>/</w:t>
      </w:r>
      <w:r w:rsidRPr="007C6DC2">
        <w:rPr>
          <w:rFonts w:ascii="Segoe UI Emoji" w:hAnsi="Segoe UI Emoji" w:cs="Segoe UI Emoji"/>
          <w:b/>
          <w:bCs/>
        </w:rPr>
        <w:t>建議）</w:t>
      </w:r>
      <w:r w:rsidRPr="007C6DC2">
        <w:rPr>
          <w:rFonts w:ascii="Segoe UI Emoji" w:hAnsi="Segoe UI Emoji" w:cs="Segoe UI Emoji"/>
        </w:rPr>
        <w:t>：提出針對該問題的具體解決方案與後續行動。</w:t>
      </w:r>
    </w:p>
    <w:p w14:paraId="3FD113F0" w14:textId="77777777" w:rsidR="007C6DC2" w:rsidRPr="007C6DC2" w:rsidRDefault="007C6DC2" w:rsidP="007C6DC2">
      <w:pPr>
        <w:numPr>
          <w:ilvl w:val="0"/>
          <w:numId w:val="19"/>
        </w:numPr>
        <w:rPr>
          <w:rFonts w:ascii="Segoe UI Emoji" w:hAnsi="Segoe UI Emoji" w:cs="Segoe UI Emoji"/>
        </w:rPr>
      </w:pPr>
      <w:r w:rsidRPr="007C6DC2">
        <w:rPr>
          <w:rFonts w:ascii="Segoe UI Emoji" w:hAnsi="Segoe UI Emoji" w:cs="Segoe UI Emoji"/>
          <w:b/>
          <w:bCs/>
        </w:rPr>
        <w:t>顧問式簡報（</w:t>
      </w:r>
      <w:r w:rsidRPr="007C6DC2">
        <w:rPr>
          <w:rFonts w:ascii="Segoe UI Emoji" w:hAnsi="Segoe UI Emoji" w:cs="Segoe UI Emoji"/>
          <w:b/>
          <w:bCs/>
        </w:rPr>
        <w:t>Consultative Presentation</w:t>
      </w:r>
      <w:r w:rsidRPr="007C6DC2">
        <w:rPr>
          <w:rFonts w:ascii="Segoe UI Emoji" w:hAnsi="Segoe UI Emoji" w:cs="Segoe UI Emoji"/>
          <w:b/>
          <w:bCs/>
        </w:rPr>
        <w:t>）</w:t>
      </w:r>
      <w:r w:rsidRPr="007C6DC2">
        <w:rPr>
          <w:rFonts w:ascii="Segoe UI Emoji" w:hAnsi="Segoe UI Emoji" w:cs="Segoe UI Emoji"/>
        </w:rPr>
        <w:t>：源自麥肯錫《金字塔原理》（</w:t>
      </w:r>
      <w:r w:rsidRPr="007C6DC2">
        <w:rPr>
          <w:rFonts w:ascii="Segoe UI Emoji" w:hAnsi="Segoe UI Emoji" w:cs="Segoe UI Emoji"/>
        </w:rPr>
        <w:t>The Pyramid Principle</w:t>
      </w:r>
      <w:r w:rsidRPr="007C6DC2">
        <w:rPr>
          <w:rFonts w:ascii="Segoe UI Emoji" w:hAnsi="Segoe UI Emoji" w:cs="Segoe UI Emoji"/>
        </w:rPr>
        <w:t>）的溝通方式，以結構化、邏輯清晰的方式推動聽眾採取行動。</w:t>
      </w:r>
      <w:r w:rsidRPr="007C6DC2">
        <w:rPr>
          <w:rFonts w:ascii="Segoe UI Emoji" w:hAnsi="Segoe UI Emoji" w:cs="Segoe UI Emoji"/>
        </w:rPr>
        <w:t xml:space="preserve"> </w:t>
      </w:r>
    </w:p>
    <w:p w14:paraId="5EC22D6B" w14:textId="77777777" w:rsidR="007C6DC2" w:rsidRPr="007C6DC2" w:rsidRDefault="007C6DC2" w:rsidP="007C6DC2">
      <w:pPr>
        <w:rPr>
          <w:rFonts w:ascii="Segoe UI Emoji" w:hAnsi="Segoe UI Emoji" w:cs="Segoe UI Emoji"/>
        </w:rPr>
      </w:pPr>
      <w:r w:rsidRPr="007C6DC2">
        <w:rPr>
          <w:rFonts w:ascii="Segoe UI Emoji" w:hAnsi="Segoe UI Emoji" w:cs="Segoe UI Emoji"/>
        </w:rPr>
        <w:t xml:space="preserve">💼 </w:t>
      </w:r>
      <w:r w:rsidRPr="007C6DC2">
        <w:rPr>
          <w:rFonts w:ascii="Segoe UI Emoji" w:hAnsi="Segoe UI Emoji" w:cs="Segoe UI Emoji"/>
          <w:b/>
          <w:bCs/>
        </w:rPr>
        <w:t xml:space="preserve">5. </w:t>
      </w:r>
      <w:r w:rsidRPr="007C6DC2">
        <w:rPr>
          <w:rFonts w:ascii="Segoe UI Emoji" w:hAnsi="Segoe UI Emoji" w:cs="Segoe UI Emoji"/>
          <w:b/>
          <w:bCs/>
        </w:rPr>
        <w:t>課程學習職能對照</w:t>
      </w:r>
    </w:p>
    <w:p w14:paraId="16CE9987" w14:textId="77777777" w:rsidR="007C6DC2" w:rsidRPr="007C6DC2" w:rsidRDefault="007C6DC2" w:rsidP="007C6DC2">
      <w:pPr>
        <w:numPr>
          <w:ilvl w:val="0"/>
          <w:numId w:val="20"/>
        </w:numPr>
        <w:rPr>
          <w:rFonts w:ascii="Segoe UI Emoji" w:hAnsi="Segoe UI Emoji" w:cs="Segoe UI Emoji"/>
        </w:rPr>
      </w:pPr>
      <w:r w:rsidRPr="007C6DC2">
        <w:rPr>
          <w:rFonts w:ascii="Segoe UI Emoji" w:hAnsi="Segoe UI Emoji" w:cs="Segoe UI Emoji"/>
          <w:b/>
          <w:bCs/>
        </w:rPr>
        <w:t>對應職能名稱</w:t>
      </w:r>
      <w:r w:rsidRPr="007C6DC2">
        <w:rPr>
          <w:rFonts w:ascii="Segoe UI Emoji" w:hAnsi="Segoe UI Emoji" w:cs="Segoe UI Emoji"/>
        </w:rPr>
        <w:t>：商務開發（</w:t>
      </w:r>
      <w:r w:rsidRPr="007C6DC2">
        <w:rPr>
          <w:rFonts w:ascii="Segoe UI Emoji" w:hAnsi="Segoe UI Emoji" w:cs="Segoe UI Emoji"/>
        </w:rPr>
        <w:t>BD</w:t>
      </w:r>
      <w:r w:rsidRPr="007C6DC2">
        <w:rPr>
          <w:rFonts w:ascii="Segoe UI Emoji" w:hAnsi="Segoe UI Emoji" w:cs="Segoe UI Emoji"/>
        </w:rPr>
        <w:t>）、行銷企劃、產品</w:t>
      </w:r>
      <w:r w:rsidRPr="007C6DC2">
        <w:rPr>
          <w:rFonts w:ascii="Segoe UI Emoji" w:hAnsi="Segoe UI Emoji" w:cs="Segoe UI Emoji"/>
        </w:rPr>
        <w:t>/</w:t>
      </w:r>
      <w:r w:rsidRPr="007C6DC2">
        <w:rPr>
          <w:rFonts w:ascii="Segoe UI Emoji" w:hAnsi="Segoe UI Emoji" w:cs="Segoe UI Emoji"/>
        </w:rPr>
        <w:t>專案經理（</w:t>
      </w:r>
      <w:r w:rsidRPr="007C6DC2">
        <w:rPr>
          <w:rFonts w:ascii="Segoe UI Emoji" w:hAnsi="Segoe UI Emoji" w:cs="Segoe UI Emoji"/>
        </w:rPr>
        <w:t>PM</w:t>
      </w:r>
      <w:r w:rsidRPr="007C6DC2">
        <w:rPr>
          <w:rFonts w:ascii="Segoe UI Emoji" w:hAnsi="Segoe UI Emoji" w:cs="Segoe UI Emoji"/>
        </w:rPr>
        <w:t>）、企業溝通與簡報顧問。</w:t>
      </w:r>
      <w:r w:rsidRPr="007C6DC2">
        <w:rPr>
          <w:rFonts w:ascii="Segoe UI Emoji" w:hAnsi="Segoe UI Emoji" w:cs="Segoe UI Emoji"/>
        </w:rPr>
        <w:t xml:space="preserve"> </w:t>
      </w:r>
    </w:p>
    <w:p w14:paraId="71D53D1F" w14:textId="77777777" w:rsidR="007C6DC2" w:rsidRPr="007C6DC2" w:rsidRDefault="007C6DC2" w:rsidP="007C6DC2">
      <w:pPr>
        <w:numPr>
          <w:ilvl w:val="0"/>
          <w:numId w:val="20"/>
        </w:numPr>
        <w:rPr>
          <w:rFonts w:ascii="Segoe UI Emoji" w:hAnsi="Segoe UI Emoji" w:cs="Segoe UI Emoji"/>
        </w:rPr>
      </w:pPr>
      <w:r w:rsidRPr="007C6DC2">
        <w:rPr>
          <w:rFonts w:ascii="Segoe UI Emoji" w:hAnsi="Segoe UI Emoji" w:cs="Segoe UI Emoji"/>
          <w:b/>
          <w:bCs/>
        </w:rPr>
        <w:t>主要工作任務</w:t>
      </w:r>
      <w:r w:rsidRPr="007C6DC2">
        <w:rPr>
          <w:rFonts w:ascii="Segoe UI Emoji" w:hAnsi="Segoe UI Emoji" w:cs="Segoe UI Emoji"/>
          <w:b/>
          <w:bCs/>
        </w:rPr>
        <w:t>/</w:t>
      </w:r>
      <w:r w:rsidRPr="007C6DC2">
        <w:rPr>
          <w:rFonts w:ascii="Segoe UI Emoji" w:hAnsi="Segoe UI Emoji" w:cs="Segoe UI Emoji"/>
          <w:b/>
          <w:bCs/>
        </w:rPr>
        <w:t>能力指標</w:t>
      </w:r>
      <w:r w:rsidRPr="007C6DC2">
        <w:rPr>
          <w:rFonts w:ascii="Segoe UI Emoji" w:hAnsi="Segoe UI Emoji" w:cs="Segoe UI Emoji"/>
        </w:rPr>
        <w:t>：</w:t>
      </w:r>
    </w:p>
    <w:p w14:paraId="5DA15DD3" w14:textId="77777777" w:rsidR="007C6DC2" w:rsidRPr="007C6DC2" w:rsidRDefault="007C6DC2" w:rsidP="007C6DC2">
      <w:pPr>
        <w:numPr>
          <w:ilvl w:val="1"/>
          <w:numId w:val="20"/>
        </w:numPr>
        <w:rPr>
          <w:rFonts w:ascii="Segoe UI Emoji" w:hAnsi="Segoe UI Emoji" w:cs="Segoe UI Emoji"/>
        </w:rPr>
      </w:pPr>
      <w:r w:rsidRPr="007C6DC2">
        <w:rPr>
          <w:rFonts w:ascii="Segoe UI Emoji" w:hAnsi="Segoe UI Emoji" w:cs="Segoe UI Emoji"/>
          <w:b/>
          <w:bCs/>
        </w:rPr>
        <w:t>分析與決策能力</w:t>
      </w:r>
      <w:r w:rsidRPr="007C6DC2">
        <w:rPr>
          <w:rFonts w:ascii="Segoe UI Emoji" w:hAnsi="Segoe UI Emoji" w:cs="Segoe UI Emoji"/>
        </w:rPr>
        <w:t>：能運用</w:t>
      </w:r>
      <w:r w:rsidRPr="007C6DC2">
        <w:rPr>
          <w:rFonts w:ascii="Segoe UI Emoji" w:hAnsi="Segoe UI Emoji" w:cs="Segoe UI Emoji"/>
        </w:rPr>
        <w:t xml:space="preserve"> SCR </w:t>
      </w:r>
      <w:r w:rsidRPr="007C6DC2">
        <w:rPr>
          <w:rFonts w:ascii="Segoe UI Emoji" w:hAnsi="Segoe UI Emoji" w:cs="Segoe UI Emoji"/>
        </w:rPr>
        <w:t>模組快速梳理複雜問題，釐清現況與關鍵痛點。</w:t>
      </w:r>
    </w:p>
    <w:p w14:paraId="1F101251" w14:textId="77777777" w:rsidR="007C6DC2" w:rsidRPr="007C6DC2" w:rsidRDefault="007C6DC2" w:rsidP="007C6DC2">
      <w:pPr>
        <w:numPr>
          <w:ilvl w:val="1"/>
          <w:numId w:val="20"/>
        </w:numPr>
        <w:rPr>
          <w:rFonts w:ascii="Segoe UI Emoji" w:hAnsi="Segoe UI Emoji" w:cs="Segoe UI Emoji"/>
        </w:rPr>
      </w:pPr>
      <w:r w:rsidRPr="007C6DC2">
        <w:rPr>
          <w:rFonts w:ascii="Segoe UI Emoji" w:hAnsi="Segoe UI Emoji" w:cs="Segoe UI Emoji"/>
          <w:b/>
          <w:bCs/>
        </w:rPr>
        <w:t>工具操作與執行能力</w:t>
      </w:r>
      <w:r w:rsidRPr="007C6DC2">
        <w:rPr>
          <w:rFonts w:ascii="Segoe UI Emoji" w:hAnsi="Segoe UI Emoji" w:cs="Segoe UI Emoji"/>
        </w:rPr>
        <w:t>：能靈活運用商務句型撰寫高效</w:t>
      </w:r>
      <w:r w:rsidRPr="007C6DC2">
        <w:rPr>
          <w:rFonts w:ascii="Segoe UI Emoji" w:hAnsi="Segoe UI Emoji" w:cs="Segoe UI Emoji"/>
        </w:rPr>
        <w:t xml:space="preserve"> Email</w:t>
      </w:r>
      <w:r w:rsidRPr="007C6DC2">
        <w:rPr>
          <w:rFonts w:ascii="Segoe UI Emoji" w:hAnsi="Segoe UI Emoji" w:cs="Segoe UI Emoji"/>
        </w:rPr>
        <w:t>、進行短講（</w:t>
      </w:r>
      <w:r w:rsidRPr="007C6DC2">
        <w:rPr>
          <w:rFonts w:ascii="Segoe UI Emoji" w:hAnsi="Segoe UI Emoji" w:cs="Segoe UI Emoji"/>
        </w:rPr>
        <w:t>Elevator Pitch</w:t>
      </w:r>
      <w:r w:rsidRPr="007C6DC2">
        <w:rPr>
          <w:rFonts w:ascii="Segoe UI Emoji" w:hAnsi="Segoe UI Emoji" w:cs="Segoe UI Emoji"/>
        </w:rPr>
        <w:t>）及商業提案。</w:t>
      </w:r>
    </w:p>
    <w:p w14:paraId="1BC6188C" w14:textId="2210BC0A" w:rsidR="00DD5446" w:rsidRPr="007C6DC2" w:rsidRDefault="00DD5446" w:rsidP="007C6DC2">
      <w:pPr>
        <w:rPr>
          <w:rFonts w:ascii="Segoe UI Emoji" w:hAnsi="Segoe UI Emoji" w:cs="Segoe UI Emoji"/>
        </w:rPr>
      </w:pPr>
    </w:p>
    <w:sectPr w:rsidR="00DD5446" w:rsidRPr="007C6DC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D56C2" w14:textId="77777777" w:rsidR="001F1610" w:rsidRDefault="001F1610" w:rsidP="002E49EF">
      <w:pPr>
        <w:spacing w:after="0" w:line="240" w:lineRule="auto"/>
      </w:pPr>
      <w:r>
        <w:separator/>
      </w:r>
    </w:p>
  </w:endnote>
  <w:endnote w:type="continuationSeparator" w:id="0">
    <w:p w14:paraId="67AAF1AA" w14:textId="77777777" w:rsidR="001F1610" w:rsidRDefault="001F1610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7425F" w14:textId="77777777" w:rsidR="001F1610" w:rsidRDefault="001F1610" w:rsidP="002E49EF">
      <w:pPr>
        <w:spacing w:after="0" w:line="240" w:lineRule="auto"/>
      </w:pPr>
      <w:r>
        <w:separator/>
      </w:r>
    </w:p>
  </w:footnote>
  <w:footnote w:type="continuationSeparator" w:id="0">
    <w:p w14:paraId="44639FCE" w14:textId="77777777" w:rsidR="001F1610" w:rsidRDefault="001F1610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92B3D"/>
    <w:multiLevelType w:val="multilevel"/>
    <w:tmpl w:val="0924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D375E"/>
    <w:multiLevelType w:val="multilevel"/>
    <w:tmpl w:val="81EEF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26668F"/>
    <w:multiLevelType w:val="multilevel"/>
    <w:tmpl w:val="8D3C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2E7632"/>
    <w:multiLevelType w:val="multilevel"/>
    <w:tmpl w:val="6AC22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691A91"/>
    <w:multiLevelType w:val="multilevel"/>
    <w:tmpl w:val="E10C2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041CB0"/>
    <w:multiLevelType w:val="multilevel"/>
    <w:tmpl w:val="9446E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F05816"/>
    <w:multiLevelType w:val="multilevel"/>
    <w:tmpl w:val="20CA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FF7869"/>
    <w:multiLevelType w:val="multilevel"/>
    <w:tmpl w:val="2712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AF0D18"/>
    <w:multiLevelType w:val="multilevel"/>
    <w:tmpl w:val="FC0AA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B55C56"/>
    <w:multiLevelType w:val="multilevel"/>
    <w:tmpl w:val="37648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9E7895"/>
    <w:multiLevelType w:val="multilevel"/>
    <w:tmpl w:val="78FC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B008BF"/>
    <w:multiLevelType w:val="multilevel"/>
    <w:tmpl w:val="79A67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B1182E"/>
    <w:multiLevelType w:val="multilevel"/>
    <w:tmpl w:val="92984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F42243"/>
    <w:multiLevelType w:val="multilevel"/>
    <w:tmpl w:val="5C7A3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857ED9"/>
    <w:multiLevelType w:val="multilevel"/>
    <w:tmpl w:val="4CEEC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AC5365"/>
    <w:multiLevelType w:val="multilevel"/>
    <w:tmpl w:val="20DA9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A97167"/>
    <w:multiLevelType w:val="multilevel"/>
    <w:tmpl w:val="84AC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F26AF2"/>
    <w:multiLevelType w:val="multilevel"/>
    <w:tmpl w:val="162AA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5C7C7F"/>
    <w:multiLevelType w:val="multilevel"/>
    <w:tmpl w:val="B14A1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687A93"/>
    <w:multiLevelType w:val="multilevel"/>
    <w:tmpl w:val="3F981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0207607">
    <w:abstractNumId w:val="0"/>
  </w:num>
  <w:num w:numId="2" w16cid:durableId="1530338025">
    <w:abstractNumId w:val="10"/>
  </w:num>
  <w:num w:numId="3" w16cid:durableId="390230119">
    <w:abstractNumId w:val="5"/>
  </w:num>
  <w:num w:numId="4" w16cid:durableId="628170645">
    <w:abstractNumId w:val="19"/>
  </w:num>
  <w:num w:numId="5" w16cid:durableId="111747953">
    <w:abstractNumId w:val="11"/>
  </w:num>
  <w:num w:numId="6" w16cid:durableId="1470171585">
    <w:abstractNumId w:val="1"/>
  </w:num>
  <w:num w:numId="7" w16cid:durableId="2108578095">
    <w:abstractNumId w:val="17"/>
  </w:num>
  <w:num w:numId="8" w16cid:durableId="1904635822">
    <w:abstractNumId w:val="6"/>
  </w:num>
  <w:num w:numId="9" w16cid:durableId="908853249">
    <w:abstractNumId w:val="7"/>
  </w:num>
  <w:num w:numId="10" w16cid:durableId="353191004">
    <w:abstractNumId w:val="12"/>
  </w:num>
  <w:num w:numId="11" w16cid:durableId="2042971961">
    <w:abstractNumId w:val="9"/>
  </w:num>
  <w:num w:numId="12" w16cid:durableId="18314340">
    <w:abstractNumId w:val="4"/>
  </w:num>
  <w:num w:numId="13" w16cid:durableId="1622229532">
    <w:abstractNumId w:val="15"/>
  </w:num>
  <w:num w:numId="14" w16cid:durableId="334042737">
    <w:abstractNumId w:val="16"/>
  </w:num>
  <w:num w:numId="15" w16cid:durableId="985864413">
    <w:abstractNumId w:val="3"/>
  </w:num>
  <w:num w:numId="16" w16cid:durableId="387805863">
    <w:abstractNumId w:val="13"/>
  </w:num>
  <w:num w:numId="17" w16cid:durableId="1615137765">
    <w:abstractNumId w:val="8"/>
  </w:num>
  <w:num w:numId="18" w16cid:durableId="191459926">
    <w:abstractNumId w:val="18"/>
  </w:num>
  <w:num w:numId="19" w16cid:durableId="578754093">
    <w:abstractNumId w:val="2"/>
  </w:num>
  <w:num w:numId="20" w16cid:durableId="265893020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A3FBC"/>
    <w:rsid w:val="000B02E9"/>
    <w:rsid w:val="00126ADD"/>
    <w:rsid w:val="00163B0A"/>
    <w:rsid w:val="00185DA8"/>
    <w:rsid w:val="001F1610"/>
    <w:rsid w:val="002154E9"/>
    <w:rsid w:val="00217964"/>
    <w:rsid w:val="00220E8F"/>
    <w:rsid w:val="00224497"/>
    <w:rsid w:val="0023273B"/>
    <w:rsid w:val="00236F5E"/>
    <w:rsid w:val="00283B96"/>
    <w:rsid w:val="002E0E6B"/>
    <w:rsid w:val="002E49EF"/>
    <w:rsid w:val="003663FC"/>
    <w:rsid w:val="003E31B6"/>
    <w:rsid w:val="00444A23"/>
    <w:rsid w:val="00456056"/>
    <w:rsid w:val="0045798A"/>
    <w:rsid w:val="004B6A26"/>
    <w:rsid w:val="004C7038"/>
    <w:rsid w:val="004D0F3D"/>
    <w:rsid w:val="004F0001"/>
    <w:rsid w:val="005906C8"/>
    <w:rsid w:val="00592861"/>
    <w:rsid w:val="00593F60"/>
    <w:rsid w:val="005D35ED"/>
    <w:rsid w:val="00610FC0"/>
    <w:rsid w:val="006317C4"/>
    <w:rsid w:val="006649FE"/>
    <w:rsid w:val="006D2839"/>
    <w:rsid w:val="006F3065"/>
    <w:rsid w:val="00730E0F"/>
    <w:rsid w:val="00762C8E"/>
    <w:rsid w:val="007C0CBB"/>
    <w:rsid w:val="007C6DC2"/>
    <w:rsid w:val="007D7760"/>
    <w:rsid w:val="00804AD2"/>
    <w:rsid w:val="00825B4B"/>
    <w:rsid w:val="008523EA"/>
    <w:rsid w:val="00880A68"/>
    <w:rsid w:val="008C2C45"/>
    <w:rsid w:val="00900863"/>
    <w:rsid w:val="009323DB"/>
    <w:rsid w:val="009B233A"/>
    <w:rsid w:val="009D5EF4"/>
    <w:rsid w:val="00A336FF"/>
    <w:rsid w:val="00A90EA1"/>
    <w:rsid w:val="00AE449E"/>
    <w:rsid w:val="00AF5931"/>
    <w:rsid w:val="00B25849"/>
    <w:rsid w:val="00B33C19"/>
    <w:rsid w:val="00B54F80"/>
    <w:rsid w:val="00BB6123"/>
    <w:rsid w:val="00BC4CFB"/>
    <w:rsid w:val="00BD580B"/>
    <w:rsid w:val="00BF3D8B"/>
    <w:rsid w:val="00BF5ABF"/>
    <w:rsid w:val="00BF6A04"/>
    <w:rsid w:val="00C31A83"/>
    <w:rsid w:val="00C66C9E"/>
    <w:rsid w:val="00CA5887"/>
    <w:rsid w:val="00CE221D"/>
    <w:rsid w:val="00CF70C9"/>
    <w:rsid w:val="00D017A6"/>
    <w:rsid w:val="00D35B38"/>
    <w:rsid w:val="00DC289E"/>
    <w:rsid w:val="00DD5446"/>
    <w:rsid w:val="00DD645C"/>
    <w:rsid w:val="00E00ACC"/>
    <w:rsid w:val="00E4667F"/>
    <w:rsid w:val="00E739ED"/>
    <w:rsid w:val="00E77D3C"/>
    <w:rsid w:val="00E85B6B"/>
    <w:rsid w:val="00F118BB"/>
    <w:rsid w:val="00F67F64"/>
    <w:rsid w:val="00F94A8A"/>
    <w:rsid w:val="00FB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26</cp:revision>
  <dcterms:created xsi:type="dcterms:W3CDTF">2026-08-14T00:58:00Z</dcterms:created>
  <dcterms:modified xsi:type="dcterms:W3CDTF">2026-08-14T02:46:00Z</dcterms:modified>
</cp:coreProperties>
</file>